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Letterhead"/>
        <w:tblW w:w="9480" w:type="dxa"/>
        <w:tblLook w:val="04A0" w:firstRow="1" w:lastRow="0" w:firstColumn="1" w:lastColumn="0" w:noHBand="0" w:noVBand="1"/>
      </w:tblPr>
      <w:tblGrid>
        <w:gridCol w:w="2400"/>
        <w:gridCol w:w="7080"/>
      </w:tblGrid>
      <w:sdt>
        <w:sdtPr>
          <w:rPr>
            <w:sz w:val="16"/>
          </w:rPr>
          <w:alias w:val="EC Header - Standard"/>
          <w:tag w:val="A4pCgmOjXaoPaysOY21Ij7-5QkCVxYFQ4ANGFaoRKN4I2"/>
          <w:id w:val="998312844"/>
        </w:sdtPr>
        <w:sdtEndPr/>
        <w:sdtContent>
          <w:tr w:rsidR="00A83CC5">
            <w:tc>
              <w:tcPr>
                <w:tcW w:w="2400" w:type="dxa"/>
              </w:tcPr>
              <w:p w:rsidR="00A83CC5" w:rsidRDefault="00E127A1">
                <w:pPr>
                  <w:pStyle w:val="ZFlag"/>
                </w:pPr>
                <w:r>
                  <w:rPr>
                    <w:noProof/>
                  </w:rPr>
                  <w:drawing>
                    <wp:inline distT="0" distB="0" distL="0" distR="0">
                      <wp:extent cx="1371600" cy="676800"/>
                      <wp:effectExtent l="0" t="0" r="0" b="0"/>
                      <wp:docPr id="1" name="Logo" descr="Logo of the European Commission, 12 yellow stars on a blue background arranged in a circle and framed by two light grey graphic elements representing the Berlaymont building, which is the headquarter of the European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descr="Logo of the European Commission, 12 yellow stars on a blue background arranged in a circle and framed by two light grey graphic elements representing the Berlaymont building, which is the headquarter of the European Commission."/>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676800"/>
                              </a:xfrm>
                              <a:prstGeom prst="rect">
                                <a:avLst/>
                              </a:prstGeom>
                            </pic:spPr>
                          </pic:pic>
                        </a:graphicData>
                      </a:graphic>
                    </wp:inline>
                  </w:drawing>
                </w:r>
              </w:p>
            </w:tc>
            <w:tc>
              <w:tcPr>
                <w:tcW w:w="7080" w:type="dxa"/>
              </w:tcPr>
              <w:p w:rsidR="00A83CC5" w:rsidRDefault="007E7B18">
                <w:pPr>
                  <w:pStyle w:val="ZCom"/>
                  <w:spacing w:before="0"/>
                </w:pPr>
                <w:sdt>
                  <w:sdtPr>
                    <w:id w:val="-1871901073"/>
                    <w:dataBinding w:xpath="/Author/OrgaEntity1/HeadLine1" w:storeItemID="{A89FA758-85FB-4E69-814D-7F1B44A6F73C}"/>
                    <w:text w:multiLine="1"/>
                  </w:sdtPr>
                  <w:sdtEndPr/>
                  <w:sdtContent>
                    <w:r w:rsidR="002272DD">
                      <w:t>EUROPEAN INNOVATION COUNCIL AND SMES</w:t>
                    </w:r>
                  </w:sdtContent>
                </w:sdt>
              </w:p>
              <w:p w:rsidR="00A83CC5" w:rsidRDefault="007E7B18">
                <w:pPr>
                  <w:pStyle w:val="ZCom"/>
                  <w:spacing w:before="0"/>
                </w:pPr>
                <w:sdt>
                  <w:sdtPr>
                    <w:id w:val="-96401523"/>
                    <w:dataBinding w:xpath="/Author/OrgaEntity1/HeadLine2" w:storeItemID="{A89FA758-85FB-4E69-814D-7F1B44A6F73C}"/>
                    <w:text w:multiLine="1"/>
                  </w:sdtPr>
                  <w:sdtEndPr/>
                  <w:sdtContent>
                    <w:r w:rsidR="002272DD">
                      <w:t>EXECUTIVE AGENCY (EISMEA)</w:t>
                    </w:r>
                  </w:sdtContent>
                </w:sdt>
              </w:p>
              <w:p w:rsidR="00A83CC5" w:rsidRDefault="00A83CC5">
                <w:pPr>
                  <w:pStyle w:val="ZDGName"/>
                </w:pPr>
              </w:p>
              <w:p w:rsidR="00A83CC5" w:rsidRDefault="007E7B18">
                <w:pPr>
                  <w:pStyle w:val="ZDGName"/>
                </w:pPr>
                <w:sdt>
                  <w:sdtPr>
                    <w:id w:val="-208348225"/>
                    <w:showingPlcHdr/>
                    <w:dataBinding w:xpath="/Author/OrgaEntity2/HeadLine1" w:storeItemID="{A89FA758-85FB-4E69-814D-7F1B44A6F73C}"/>
                    <w:text w:multiLine="1"/>
                  </w:sdtPr>
                  <w:sdtEndPr/>
                  <w:sdtContent>
                    <w:r w:rsidR="00212C79">
                      <w:t xml:space="preserve">     </w:t>
                    </w:r>
                  </w:sdtContent>
                </w:sdt>
              </w:p>
              <w:p w:rsidR="00A83CC5" w:rsidRDefault="007E7B18">
                <w:pPr>
                  <w:pStyle w:val="ZDGName"/>
                  <w:rPr>
                    <w:b/>
                  </w:rPr>
                </w:pPr>
                <w:sdt>
                  <w:sdtPr>
                    <w:rPr>
                      <w:b/>
                    </w:rPr>
                    <w:id w:val="-1769071591"/>
                    <w:dataBinding w:xpath="/Author/OrgaEntity3/HeadLine1" w:storeItemID="{A89FA758-85FB-4E69-814D-7F1B44A6F73C}"/>
                    <w:text w:multiLine="1"/>
                  </w:sdtPr>
                  <w:sdtEndPr/>
                  <w:sdtContent>
                    <w:r w:rsidR="002272DD">
                      <w:rPr>
                        <w:b/>
                      </w:rPr>
                      <w:t>SMP/Internal Market and Consumers</w:t>
                    </w:r>
                  </w:sdtContent>
                </w:sdt>
              </w:p>
            </w:tc>
          </w:tr>
        </w:sdtContent>
      </w:sdt>
    </w:tbl>
    <w:p w:rsidR="00BB1F30" w:rsidRDefault="00BB1F30" w:rsidP="001643E6">
      <w:pPr>
        <w:rPr>
          <w:sz w:val="12"/>
        </w:rPr>
      </w:pPr>
    </w:p>
    <w:p w:rsidR="00BB1F30" w:rsidRDefault="00BB1F30" w:rsidP="001643E6">
      <w:pPr>
        <w:rPr>
          <w:sz w:val="12"/>
        </w:rPr>
      </w:pPr>
    </w:p>
    <w:tbl>
      <w:tblPr>
        <w:tblpPr w:leftFromText="180" w:rightFromText="180" w:vertAnchor="text" w:horzAnchor="margin" w:tblpXSpec="center" w:tblpY="14"/>
        <w:tblW w:w="1083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84"/>
        <w:gridCol w:w="3827"/>
        <w:gridCol w:w="6379"/>
        <w:gridCol w:w="57"/>
        <w:gridCol w:w="284"/>
      </w:tblGrid>
      <w:tr w:rsidR="00212C79" w:rsidTr="00212C79">
        <w:trPr>
          <w:cantSplit/>
          <w:trHeight w:hRule="exact" w:val="300"/>
        </w:trPr>
        <w:tc>
          <w:tcPr>
            <w:tcW w:w="284" w:type="dxa"/>
            <w:tcBorders>
              <w:bottom w:val="nil"/>
              <w:right w:val="nil"/>
            </w:tcBorders>
          </w:tcPr>
          <w:p w:rsidR="00212C79" w:rsidRDefault="00212C79" w:rsidP="00212C79"/>
        </w:tc>
        <w:tc>
          <w:tcPr>
            <w:tcW w:w="3827" w:type="dxa"/>
            <w:tcBorders>
              <w:top w:val="nil"/>
              <w:left w:val="nil"/>
              <w:bottom w:val="nil"/>
              <w:right w:val="nil"/>
            </w:tcBorders>
            <w:vAlign w:val="center"/>
          </w:tcPr>
          <w:p w:rsidR="00212C79" w:rsidRDefault="00212C79" w:rsidP="00212C79">
            <w:pPr>
              <w:ind w:right="2217"/>
              <w:jc w:val="right"/>
              <w:rPr>
                <w:rFonts w:ascii="Arial" w:hAnsi="Arial"/>
                <w:b/>
                <w:sz w:val="18"/>
              </w:rPr>
            </w:pPr>
          </w:p>
        </w:tc>
        <w:tc>
          <w:tcPr>
            <w:tcW w:w="6436" w:type="dxa"/>
            <w:gridSpan w:val="2"/>
            <w:tcBorders>
              <w:top w:val="nil"/>
              <w:left w:val="nil"/>
              <w:bottom w:val="nil"/>
              <w:right w:val="nil"/>
            </w:tcBorders>
            <w:vAlign w:val="center"/>
          </w:tcPr>
          <w:p w:rsidR="00212C79" w:rsidRDefault="00212C79" w:rsidP="00212C79">
            <w:pPr>
              <w:jc w:val="right"/>
              <w:rPr>
                <w:rFonts w:ascii="Arial" w:hAnsi="Arial"/>
                <w:b/>
                <w:sz w:val="18"/>
              </w:rPr>
            </w:pPr>
          </w:p>
        </w:tc>
        <w:tc>
          <w:tcPr>
            <w:tcW w:w="284" w:type="dxa"/>
            <w:tcBorders>
              <w:left w:val="nil"/>
              <w:bottom w:val="nil"/>
            </w:tcBorders>
          </w:tcPr>
          <w:p w:rsidR="00212C79" w:rsidRDefault="00212C79" w:rsidP="00212C79"/>
        </w:tc>
      </w:tr>
      <w:tr w:rsidR="00212C79" w:rsidRPr="00EA370B" w:rsidTr="00212C79">
        <w:tblPrEx>
          <w:tblBorders>
            <w:insideH w:val="none" w:sz="0" w:space="0" w:color="auto"/>
            <w:insideV w:val="none" w:sz="0" w:space="0" w:color="auto"/>
          </w:tblBorders>
        </w:tblPrEx>
        <w:trPr>
          <w:gridBefore w:val="1"/>
          <w:gridAfter w:val="2"/>
          <w:wBefore w:w="284" w:type="dxa"/>
          <w:wAfter w:w="341" w:type="dxa"/>
          <w:cantSplit/>
        </w:trPr>
        <w:tc>
          <w:tcPr>
            <w:tcW w:w="10206" w:type="dxa"/>
            <w:gridSpan w:val="2"/>
            <w:tcBorders>
              <w:top w:val="single" w:sz="2" w:space="0" w:color="000000"/>
              <w:left w:val="single" w:sz="2" w:space="0" w:color="000000"/>
              <w:bottom w:val="single" w:sz="2" w:space="0" w:color="000000"/>
              <w:right w:val="single" w:sz="2" w:space="0" w:color="000000"/>
            </w:tcBorders>
            <w:shd w:val="pct25" w:color="auto" w:fill="FFFFFF"/>
          </w:tcPr>
          <w:p w:rsidR="00212C79" w:rsidRPr="00EA370B" w:rsidRDefault="00212C79" w:rsidP="00212C79">
            <w:pPr>
              <w:spacing w:before="20" w:after="20"/>
              <w:jc w:val="center"/>
              <w:rPr>
                <w:b/>
                <w:smallCaps/>
                <w:color w:val="000000"/>
                <w:sz w:val="22"/>
                <w:szCs w:val="22"/>
              </w:rPr>
            </w:pPr>
            <w:r w:rsidRPr="00EA370B">
              <w:rPr>
                <w:b/>
                <w:smallCaps/>
                <w:color w:val="000000"/>
                <w:sz w:val="22"/>
                <w:szCs w:val="22"/>
              </w:rPr>
              <w:t>Co-financing statement form</w:t>
            </w:r>
          </w:p>
          <w:p w:rsidR="00212C79" w:rsidRPr="00EA370B" w:rsidRDefault="00212C79" w:rsidP="00212C79">
            <w:pPr>
              <w:spacing w:before="20" w:after="20"/>
              <w:jc w:val="center"/>
              <w:rPr>
                <w:smallCaps/>
                <w:color w:val="000000"/>
                <w:sz w:val="22"/>
                <w:szCs w:val="22"/>
                <w:highlight w:val="yellow"/>
              </w:rPr>
            </w:pPr>
            <w:r w:rsidRPr="00EA370B">
              <w:rPr>
                <w:b/>
                <w:smallCaps/>
                <w:color w:val="000000"/>
                <w:sz w:val="22"/>
                <w:szCs w:val="22"/>
              </w:rPr>
              <w:t xml:space="preserve"> </w:t>
            </w:r>
            <w:r w:rsidRPr="00EA370B">
              <w:rPr>
                <w:smallCaps/>
                <w:color w:val="000000"/>
                <w:sz w:val="22"/>
                <w:szCs w:val="22"/>
              </w:rPr>
              <w:t>(</w:t>
            </w:r>
            <w:r w:rsidRPr="00EA370B">
              <w:rPr>
                <w:smallCaps/>
                <w:sz w:val="22"/>
                <w:szCs w:val="22"/>
              </w:rPr>
              <w:t>to be filled in for each co-financing third party, who is neither an applicant (consortium partner), nor an affiliated entity)</w:t>
            </w:r>
          </w:p>
        </w:tc>
      </w:tr>
    </w:tbl>
    <w:p w:rsidR="00BB1F30" w:rsidRDefault="00BB1F30" w:rsidP="001643E6">
      <w:pPr>
        <w:rPr>
          <w:sz w:val="12"/>
        </w:rPr>
      </w:pPr>
    </w:p>
    <w:tbl>
      <w:tblPr>
        <w:tblW w:w="10207" w:type="dxa"/>
        <w:tblInd w:w="-7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12"/>
        <w:gridCol w:w="142"/>
        <w:gridCol w:w="1403"/>
        <w:gridCol w:w="14"/>
        <w:gridCol w:w="1276"/>
        <w:gridCol w:w="256"/>
        <w:gridCol w:w="1729"/>
        <w:gridCol w:w="425"/>
        <w:gridCol w:w="425"/>
        <w:gridCol w:w="596"/>
        <w:gridCol w:w="454"/>
        <w:gridCol w:w="454"/>
        <w:gridCol w:w="454"/>
        <w:gridCol w:w="267"/>
      </w:tblGrid>
      <w:tr w:rsidR="00BB1F30" w:rsidRPr="00EA370B" w:rsidTr="00FE2BBC">
        <w:tc>
          <w:tcPr>
            <w:tcW w:w="10207" w:type="dxa"/>
            <w:gridSpan w:val="14"/>
            <w:tcBorders>
              <w:bottom w:val="nil"/>
            </w:tcBorders>
            <w:shd w:val="pct25" w:color="auto" w:fill="FFFFFF"/>
          </w:tcPr>
          <w:p w:rsidR="00BB1F30" w:rsidRPr="00EA370B" w:rsidRDefault="00BB1F30" w:rsidP="00AF0253">
            <w:pPr>
              <w:jc w:val="center"/>
              <w:rPr>
                <w:b/>
                <w:color w:val="000000"/>
                <w:sz w:val="22"/>
                <w:szCs w:val="22"/>
              </w:rPr>
            </w:pPr>
            <w:bookmarkStart w:id="0" w:name="_GoBack"/>
            <w:bookmarkEnd w:id="0"/>
            <w:r w:rsidRPr="00EA370B">
              <w:rPr>
                <w:b/>
                <w:color w:val="000000"/>
                <w:sz w:val="22"/>
                <w:szCs w:val="22"/>
              </w:rPr>
              <w:t>Information on the Proposal</w:t>
            </w:r>
          </w:p>
        </w:tc>
      </w:tr>
      <w:tr w:rsidR="00BB1F30" w:rsidRPr="00EA370B" w:rsidTr="00FE2BBC">
        <w:tc>
          <w:tcPr>
            <w:tcW w:w="2312" w:type="dxa"/>
            <w:tcBorders>
              <w:bottom w:val="nil"/>
              <w:right w:val="single" w:sz="6" w:space="0" w:color="808080"/>
            </w:tcBorders>
          </w:tcPr>
          <w:p w:rsidR="00BB1F30" w:rsidRPr="00EA370B" w:rsidRDefault="00BB1F30" w:rsidP="00AF0253">
            <w:pPr>
              <w:spacing w:before="60"/>
              <w:rPr>
                <w:sz w:val="22"/>
                <w:szCs w:val="22"/>
              </w:rPr>
            </w:pPr>
            <w:r w:rsidRPr="00EA370B">
              <w:rPr>
                <w:sz w:val="22"/>
                <w:szCs w:val="22"/>
              </w:rPr>
              <w:t xml:space="preserve">Proposal Full Name </w:t>
            </w:r>
          </w:p>
        </w:tc>
        <w:tc>
          <w:tcPr>
            <w:tcW w:w="7895" w:type="dxa"/>
            <w:gridSpan w:val="13"/>
            <w:tcBorders>
              <w:left w:val="single" w:sz="6" w:space="0" w:color="808080"/>
              <w:bottom w:val="nil"/>
            </w:tcBorders>
          </w:tcPr>
          <w:p w:rsidR="00BB1F30" w:rsidRPr="00EA370B" w:rsidRDefault="00BB1F30" w:rsidP="00AF0253">
            <w:pPr>
              <w:spacing w:before="60"/>
              <w:rPr>
                <w:sz w:val="22"/>
                <w:szCs w:val="22"/>
              </w:rPr>
            </w:pPr>
          </w:p>
          <w:p w:rsidR="00BB1F30" w:rsidRPr="00EA370B" w:rsidRDefault="00BB1F30" w:rsidP="00AF0253">
            <w:pPr>
              <w:spacing w:before="60"/>
              <w:rPr>
                <w:sz w:val="22"/>
                <w:szCs w:val="22"/>
              </w:rPr>
            </w:pPr>
          </w:p>
        </w:tc>
      </w:tr>
      <w:tr w:rsidR="00BB1F30" w:rsidRPr="00EA370B" w:rsidTr="00FE2BBC">
        <w:tc>
          <w:tcPr>
            <w:tcW w:w="10207" w:type="dxa"/>
            <w:gridSpan w:val="14"/>
            <w:shd w:val="pct15" w:color="auto" w:fill="FFFFFF"/>
          </w:tcPr>
          <w:p w:rsidR="00BB1F30" w:rsidRPr="00EA370B" w:rsidRDefault="00BB1F30" w:rsidP="00AF0253">
            <w:pPr>
              <w:numPr>
                <w:ilvl w:val="12"/>
                <w:numId w:val="0"/>
              </w:numPr>
              <w:rPr>
                <w:b/>
                <w:color w:val="000000"/>
                <w:sz w:val="22"/>
                <w:szCs w:val="22"/>
              </w:rPr>
            </w:pPr>
            <w:r w:rsidRPr="00EA370B">
              <w:rPr>
                <w:b/>
                <w:color w:val="000000"/>
                <w:sz w:val="22"/>
                <w:szCs w:val="22"/>
              </w:rPr>
              <w:t>Legal Information (legal entity)</w:t>
            </w:r>
          </w:p>
        </w:tc>
      </w:tr>
      <w:tr w:rsidR="00BB1F30" w:rsidRPr="00EA370B" w:rsidTr="00FE2BBC">
        <w:trPr>
          <w:cantSplit/>
        </w:trPr>
        <w:tc>
          <w:tcPr>
            <w:tcW w:w="2312" w:type="dxa"/>
            <w:tcBorders>
              <w:top w:val="nil"/>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Organisation Legal Name </w:t>
            </w:r>
          </w:p>
        </w:tc>
        <w:tc>
          <w:tcPr>
            <w:tcW w:w="7895" w:type="dxa"/>
            <w:gridSpan w:val="13"/>
            <w:tcBorders>
              <w:top w:val="nil"/>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Short Name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nil"/>
              <w:right w:val="nil"/>
            </w:tcBorders>
          </w:tcPr>
          <w:p w:rsidR="00BB1F30" w:rsidRPr="00EA370B" w:rsidRDefault="00BB1F30" w:rsidP="00AF0253">
            <w:pPr>
              <w:numPr>
                <w:ilvl w:val="12"/>
                <w:numId w:val="0"/>
              </w:numPr>
              <w:spacing w:before="60"/>
              <w:rPr>
                <w:sz w:val="22"/>
                <w:szCs w:val="22"/>
              </w:rPr>
            </w:pPr>
            <w:r w:rsidRPr="00EA370B">
              <w:rPr>
                <w:sz w:val="22"/>
                <w:szCs w:val="22"/>
              </w:rPr>
              <w:t xml:space="preserve">Legal Status  </w:t>
            </w:r>
          </w:p>
        </w:tc>
        <w:tc>
          <w:tcPr>
            <w:tcW w:w="1545" w:type="dxa"/>
            <w:gridSpan w:val="2"/>
            <w:tcBorders>
              <w:top w:val="single" w:sz="4" w:space="0" w:color="auto"/>
              <w:left w:val="single" w:sz="4" w:space="0" w:color="auto"/>
              <w:bottom w:val="single" w:sz="4" w:space="0" w:color="auto"/>
              <w:right w:val="nil"/>
            </w:tcBorders>
          </w:tcPr>
          <w:p w:rsidR="00BB1F30" w:rsidRPr="00EA370B" w:rsidRDefault="00BB1F30" w:rsidP="00AF0253">
            <w:pPr>
              <w:numPr>
                <w:ilvl w:val="12"/>
                <w:numId w:val="0"/>
              </w:numPr>
              <w:spacing w:before="60"/>
              <w:ind w:left="-28" w:right="-249"/>
              <w:rPr>
                <w:sz w:val="22"/>
                <w:szCs w:val="22"/>
              </w:rPr>
            </w:pPr>
          </w:p>
        </w:tc>
        <w:tc>
          <w:tcPr>
            <w:tcW w:w="1546" w:type="dxa"/>
            <w:gridSpan w:val="3"/>
            <w:tcBorders>
              <w:top w:val="single" w:sz="4" w:space="0" w:color="auto"/>
              <w:left w:val="nil"/>
              <w:bottom w:val="single" w:sz="4" w:space="0" w:color="auto"/>
              <w:right w:val="single" w:sz="4" w:space="0" w:color="auto"/>
            </w:tcBorders>
          </w:tcPr>
          <w:p w:rsidR="00BB1F30" w:rsidRPr="00EA370B" w:rsidRDefault="00BB1F30" w:rsidP="00AF0253">
            <w:pPr>
              <w:numPr>
                <w:ilvl w:val="12"/>
                <w:numId w:val="0"/>
              </w:numPr>
              <w:spacing w:before="60"/>
              <w:ind w:left="-28" w:right="-249"/>
              <w:rPr>
                <w:sz w:val="22"/>
                <w:szCs w:val="22"/>
              </w:rPr>
            </w:pPr>
          </w:p>
        </w:tc>
        <w:tc>
          <w:tcPr>
            <w:tcW w:w="2579" w:type="dxa"/>
            <w:gridSpan w:val="3"/>
            <w:tcBorders>
              <w:top w:val="single" w:sz="6" w:space="0" w:color="808080"/>
              <w:left w:val="nil"/>
              <w:bottom w:val="nil"/>
              <w:right w:val="single" w:sz="6" w:space="0" w:color="808080"/>
            </w:tcBorders>
          </w:tcPr>
          <w:p w:rsidR="00BB1F30" w:rsidRPr="00EA370B" w:rsidRDefault="00BB1F30" w:rsidP="00AF0253">
            <w:pPr>
              <w:numPr>
                <w:ilvl w:val="12"/>
                <w:numId w:val="0"/>
              </w:numPr>
              <w:spacing w:before="60"/>
              <w:ind w:right="-108"/>
              <w:rPr>
                <w:sz w:val="22"/>
                <w:szCs w:val="22"/>
              </w:rPr>
            </w:pPr>
            <w:r w:rsidRPr="00EA370B">
              <w:rPr>
                <w:sz w:val="22"/>
                <w:szCs w:val="22"/>
              </w:rPr>
              <w:t>Legal Registration n°</w:t>
            </w:r>
          </w:p>
        </w:tc>
        <w:tc>
          <w:tcPr>
            <w:tcW w:w="2225" w:type="dxa"/>
            <w:gridSpan w:val="5"/>
            <w:tcBorders>
              <w:top w:val="single" w:sz="6" w:space="0" w:color="808080"/>
              <w:left w:val="single" w:sz="6" w:space="0" w:color="808080"/>
              <w:bottom w:val="nil"/>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ind w:right="-108"/>
              <w:rPr>
                <w:sz w:val="22"/>
                <w:szCs w:val="22"/>
              </w:rPr>
            </w:pPr>
            <w:r w:rsidRPr="00EA370B">
              <w:rPr>
                <w:sz w:val="22"/>
                <w:szCs w:val="22"/>
              </w:rPr>
              <w:t>VAT number</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nil"/>
              <w:right w:val="single" w:sz="6" w:space="0" w:color="808080"/>
            </w:tcBorders>
          </w:tcPr>
          <w:p w:rsidR="00BB1F30" w:rsidRPr="00EA370B" w:rsidRDefault="00BB1F30" w:rsidP="00AF0253">
            <w:pPr>
              <w:numPr>
                <w:ilvl w:val="12"/>
                <w:numId w:val="0"/>
              </w:numPr>
              <w:spacing w:before="60"/>
              <w:ind w:right="-108"/>
              <w:rPr>
                <w:sz w:val="22"/>
                <w:szCs w:val="22"/>
              </w:rPr>
            </w:pPr>
            <w:r w:rsidRPr="00EA370B">
              <w:rPr>
                <w:sz w:val="22"/>
                <w:szCs w:val="22"/>
              </w:rPr>
              <w:t>Business Area</w:t>
            </w:r>
          </w:p>
        </w:tc>
        <w:tc>
          <w:tcPr>
            <w:tcW w:w="7895" w:type="dxa"/>
            <w:gridSpan w:val="13"/>
            <w:tcBorders>
              <w:top w:val="single" w:sz="6" w:space="0" w:color="808080"/>
              <w:left w:val="single" w:sz="6" w:space="0" w:color="808080"/>
              <w:bottom w:val="nil"/>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10207" w:type="dxa"/>
            <w:gridSpan w:val="14"/>
            <w:shd w:val="pct15" w:color="auto" w:fill="FFFFFF"/>
          </w:tcPr>
          <w:p w:rsidR="00BB1F30" w:rsidRPr="00EA370B" w:rsidRDefault="00BB1F30" w:rsidP="00AF0253">
            <w:pPr>
              <w:numPr>
                <w:ilvl w:val="12"/>
                <w:numId w:val="0"/>
              </w:numPr>
              <w:rPr>
                <w:b/>
                <w:color w:val="000000"/>
                <w:sz w:val="22"/>
                <w:szCs w:val="22"/>
              </w:rPr>
            </w:pPr>
            <w:r w:rsidRPr="00EA370B">
              <w:rPr>
                <w:b/>
                <w:color w:val="000000"/>
                <w:sz w:val="22"/>
                <w:szCs w:val="22"/>
              </w:rPr>
              <w:t>Registered Address of the legal entity</w:t>
            </w:r>
          </w:p>
        </w:tc>
      </w:tr>
      <w:tr w:rsidR="00BB1F30" w:rsidRPr="00EA370B" w:rsidTr="00FE2BBC">
        <w:trPr>
          <w:cantSplit/>
        </w:trPr>
        <w:tc>
          <w:tcPr>
            <w:tcW w:w="2312" w:type="dxa"/>
            <w:tcBorders>
              <w:top w:val="nil"/>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PO Box </w:t>
            </w:r>
          </w:p>
        </w:tc>
        <w:tc>
          <w:tcPr>
            <w:tcW w:w="7895" w:type="dxa"/>
            <w:gridSpan w:val="13"/>
            <w:tcBorders>
              <w:top w:val="nil"/>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Street Name and Number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Post Code </w:t>
            </w:r>
          </w:p>
        </w:tc>
        <w:tc>
          <w:tcPr>
            <w:tcW w:w="2835" w:type="dxa"/>
            <w:gridSpan w:val="4"/>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p>
        </w:tc>
        <w:tc>
          <w:tcPr>
            <w:tcW w:w="1985" w:type="dxa"/>
            <w:gridSpan w:val="2"/>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Cedex </w:t>
            </w:r>
          </w:p>
        </w:tc>
        <w:tc>
          <w:tcPr>
            <w:tcW w:w="3075" w:type="dxa"/>
            <w:gridSpan w:val="7"/>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Town/City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312" w:type="dxa"/>
            <w:tcBorders>
              <w:top w:val="single" w:sz="6" w:space="0" w:color="808080"/>
              <w:bottom w:val="single" w:sz="6" w:space="0" w:color="808080"/>
              <w:right w:val="single" w:sz="6" w:space="0" w:color="808080"/>
            </w:tcBorders>
          </w:tcPr>
          <w:p w:rsidR="00BB1F30" w:rsidRPr="00EA370B" w:rsidRDefault="00BB1F30" w:rsidP="00AF0253">
            <w:pPr>
              <w:spacing w:before="60"/>
              <w:rPr>
                <w:sz w:val="22"/>
                <w:szCs w:val="22"/>
              </w:rPr>
            </w:pPr>
            <w:r w:rsidRPr="00EA370B">
              <w:rPr>
                <w:sz w:val="22"/>
                <w:szCs w:val="22"/>
              </w:rPr>
              <w:t xml:space="preserve">Country Name </w:t>
            </w:r>
          </w:p>
        </w:tc>
        <w:tc>
          <w:tcPr>
            <w:tcW w:w="7895" w:type="dxa"/>
            <w:gridSpan w:val="13"/>
            <w:tcBorders>
              <w:top w:val="single" w:sz="6" w:space="0" w:color="808080"/>
              <w:left w:val="single" w:sz="6" w:space="0" w:color="808080"/>
              <w:bottom w:val="single" w:sz="6" w:space="0" w:color="808080"/>
            </w:tcBorders>
          </w:tcPr>
          <w:p w:rsidR="00BB1F30" w:rsidRPr="00EA370B" w:rsidRDefault="00BB1F30" w:rsidP="00AF0253">
            <w:pPr>
              <w:spacing w:before="60"/>
              <w:rPr>
                <w:sz w:val="22"/>
                <w:szCs w:val="22"/>
              </w:rPr>
            </w:pPr>
          </w:p>
        </w:tc>
      </w:tr>
      <w:tr w:rsidR="00BB1F30" w:rsidRPr="00EA370B" w:rsidTr="00FE2BBC">
        <w:trPr>
          <w:cantSplit/>
        </w:trPr>
        <w:tc>
          <w:tcPr>
            <w:tcW w:w="10207" w:type="dxa"/>
            <w:gridSpan w:val="14"/>
            <w:tcBorders>
              <w:bottom w:val="nil"/>
            </w:tcBorders>
            <w:shd w:val="pct15" w:color="auto" w:fill="FFFFFF"/>
          </w:tcPr>
          <w:p w:rsidR="00BB1F30" w:rsidRPr="00EA370B" w:rsidRDefault="00BB1F30" w:rsidP="00AF0253">
            <w:pPr>
              <w:spacing w:before="60" w:after="60"/>
              <w:rPr>
                <w:b/>
                <w:color w:val="000000"/>
                <w:sz w:val="22"/>
                <w:szCs w:val="22"/>
              </w:rPr>
            </w:pPr>
            <w:r w:rsidRPr="00EA370B">
              <w:rPr>
                <w:b/>
                <w:color w:val="000000"/>
                <w:sz w:val="22"/>
                <w:szCs w:val="22"/>
              </w:rPr>
              <w:t>Information concerning participation and involvement</w:t>
            </w:r>
          </w:p>
        </w:tc>
      </w:tr>
      <w:tr w:rsidR="00BB1F30" w:rsidRPr="00EA370B" w:rsidTr="00FE2BBC">
        <w:trPr>
          <w:cantSplit/>
        </w:trPr>
        <w:tc>
          <w:tcPr>
            <w:tcW w:w="5147" w:type="dxa"/>
            <w:gridSpan w:val="5"/>
            <w:tcBorders>
              <w:bottom w:val="nil"/>
            </w:tcBorders>
          </w:tcPr>
          <w:p w:rsidR="00BB1F30" w:rsidRPr="00EA370B" w:rsidRDefault="00BB1F30" w:rsidP="00AF0253">
            <w:pPr>
              <w:spacing w:before="60" w:after="60"/>
              <w:rPr>
                <w:color w:val="000000"/>
                <w:sz w:val="22"/>
                <w:szCs w:val="22"/>
              </w:rPr>
            </w:pPr>
            <w:r w:rsidRPr="00EA370B">
              <w:rPr>
                <w:sz w:val="22"/>
                <w:szCs w:val="22"/>
              </w:rPr>
              <w:t>Amount of funding which the company/ organisation undertakes to provide for the operation (in Euro)</w:t>
            </w:r>
          </w:p>
        </w:tc>
        <w:tc>
          <w:tcPr>
            <w:tcW w:w="5060" w:type="dxa"/>
            <w:gridSpan w:val="9"/>
            <w:tcBorders>
              <w:bottom w:val="nil"/>
            </w:tcBorders>
          </w:tcPr>
          <w:p w:rsidR="00BB1F30" w:rsidRPr="00EA370B" w:rsidRDefault="00BB1F30" w:rsidP="00AF0253">
            <w:pPr>
              <w:spacing w:before="60" w:after="60"/>
              <w:rPr>
                <w:b/>
                <w:color w:val="000000"/>
                <w:sz w:val="22"/>
                <w:szCs w:val="22"/>
              </w:rPr>
            </w:pPr>
          </w:p>
        </w:tc>
      </w:tr>
      <w:tr w:rsidR="00BB1F30" w:rsidRPr="00EA370B" w:rsidTr="00FE2BBC">
        <w:trPr>
          <w:cantSplit/>
        </w:trPr>
        <w:tc>
          <w:tcPr>
            <w:tcW w:w="5147" w:type="dxa"/>
            <w:gridSpan w:val="5"/>
            <w:tcBorders>
              <w:bottom w:val="nil"/>
            </w:tcBorders>
          </w:tcPr>
          <w:p w:rsidR="00BB1F30" w:rsidRPr="00EA370B" w:rsidRDefault="00BB1F30" w:rsidP="00AF0253">
            <w:pPr>
              <w:spacing w:before="60" w:after="60"/>
              <w:rPr>
                <w:color w:val="000000"/>
                <w:sz w:val="22"/>
                <w:szCs w:val="22"/>
              </w:rPr>
            </w:pPr>
            <w:r w:rsidRPr="00EA370B">
              <w:rPr>
                <w:sz w:val="22"/>
                <w:szCs w:val="22"/>
              </w:rPr>
              <w:lastRenderedPageBreak/>
              <w:t>How and when will the co-financing take place?</w:t>
            </w:r>
          </w:p>
        </w:tc>
        <w:tc>
          <w:tcPr>
            <w:tcW w:w="5060" w:type="dxa"/>
            <w:gridSpan w:val="9"/>
            <w:tcBorders>
              <w:bottom w:val="nil"/>
            </w:tcBorders>
          </w:tcPr>
          <w:p w:rsidR="00BB1F30" w:rsidRPr="00EA370B" w:rsidRDefault="00BB1F30" w:rsidP="00AF0253">
            <w:pPr>
              <w:spacing w:before="60" w:after="60"/>
              <w:rPr>
                <w:b/>
                <w:color w:val="000000"/>
                <w:sz w:val="22"/>
                <w:szCs w:val="22"/>
              </w:rPr>
            </w:pPr>
          </w:p>
        </w:tc>
      </w:tr>
      <w:tr w:rsidR="00BB1F30" w:rsidRPr="00EA370B" w:rsidTr="00FE2BBC">
        <w:trPr>
          <w:cantSplit/>
        </w:trPr>
        <w:tc>
          <w:tcPr>
            <w:tcW w:w="5147" w:type="dxa"/>
            <w:gridSpan w:val="5"/>
            <w:tcBorders>
              <w:bottom w:val="nil"/>
            </w:tcBorders>
          </w:tcPr>
          <w:p w:rsidR="00BB1F30" w:rsidRPr="00EA370B" w:rsidRDefault="00BB1F30" w:rsidP="00AF0253">
            <w:pPr>
              <w:spacing w:before="60" w:after="60"/>
              <w:rPr>
                <w:sz w:val="22"/>
                <w:szCs w:val="22"/>
              </w:rPr>
            </w:pPr>
            <w:r w:rsidRPr="00EA370B">
              <w:rPr>
                <w:sz w:val="22"/>
                <w:szCs w:val="22"/>
              </w:rPr>
              <w:t>Is the co-financing decision irrevocable?</w:t>
            </w:r>
          </w:p>
          <w:p w:rsidR="00BB1F30" w:rsidRPr="00EA370B" w:rsidRDefault="00BB1F30" w:rsidP="00AF0253">
            <w:pPr>
              <w:spacing w:before="60" w:after="60"/>
              <w:rPr>
                <w:color w:val="000000"/>
                <w:sz w:val="22"/>
                <w:szCs w:val="22"/>
              </w:rPr>
            </w:pPr>
            <w:r w:rsidRPr="00EA370B">
              <w:rPr>
                <w:sz w:val="22"/>
                <w:szCs w:val="22"/>
              </w:rPr>
              <w:t>(if the answer is “No”, please comment)</w:t>
            </w:r>
          </w:p>
        </w:tc>
        <w:tc>
          <w:tcPr>
            <w:tcW w:w="5060" w:type="dxa"/>
            <w:gridSpan w:val="9"/>
            <w:tcBorders>
              <w:bottom w:val="nil"/>
            </w:tcBorders>
          </w:tcPr>
          <w:p w:rsidR="00BB1F30" w:rsidRPr="00EA370B" w:rsidRDefault="00BB1F30" w:rsidP="00AF0253">
            <w:pPr>
              <w:spacing w:before="60" w:after="60"/>
              <w:rPr>
                <w:b/>
                <w:color w:val="000000"/>
                <w:sz w:val="22"/>
                <w:szCs w:val="22"/>
              </w:rPr>
            </w:pPr>
          </w:p>
          <w:p w:rsidR="00BB1F30" w:rsidRPr="00EA370B" w:rsidRDefault="00BB1F30" w:rsidP="00AF0253">
            <w:pPr>
              <w:spacing w:before="60" w:after="60"/>
              <w:rPr>
                <w:b/>
                <w:color w:val="000000"/>
                <w:sz w:val="22"/>
                <w:szCs w:val="22"/>
              </w:rPr>
            </w:pPr>
          </w:p>
        </w:tc>
      </w:tr>
      <w:tr w:rsidR="00BB1F30" w:rsidRPr="00EA370B" w:rsidTr="00FE2BBC">
        <w:trPr>
          <w:cantSplit/>
        </w:trPr>
        <w:tc>
          <w:tcPr>
            <w:tcW w:w="10207" w:type="dxa"/>
            <w:gridSpan w:val="14"/>
            <w:tcBorders>
              <w:bottom w:val="nil"/>
            </w:tcBorders>
            <w:shd w:val="pct25" w:color="auto" w:fill="FFFFFF"/>
          </w:tcPr>
          <w:p w:rsidR="00BB1F30" w:rsidRPr="00EA370B" w:rsidRDefault="00BB1F30" w:rsidP="00AF0253">
            <w:pPr>
              <w:spacing w:before="60" w:after="60"/>
              <w:rPr>
                <w:b/>
                <w:color w:val="000000"/>
                <w:sz w:val="22"/>
                <w:szCs w:val="22"/>
                <w:vertAlign w:val="superscript"/>
              </w:rPr>
            </w:pPr>
            <w:r w:rsidRPr="00EA370B">
              <w:rPr>
                <w:b/>
                <w:color w:val="000000"/>
                <w:sz w:val="22"/>
                <w:szCs w:val="22"/>
              </w:rPr>
              <w:t>Administrative officer authorised to commit the company/organisation</w:t>
            </w:r>
          </w:p>
        </w:tc>
      </w:tr>
      <w:tr w:rsidR="00BB1F30" w:rsidRPr="00EA370B" w:rsidTr="00FE2BBC">
        <w:trPr>
          <w:cantSplit/>
        </w:trPr>
        <w:tc>
          <w:tcPr>
            <w:tcW w:w="2454" w:type="dxa"/>
            <w:gridSpan w:val="2"/>
            <w:tcBorders>
              <w:bottom w:val="single" w:sz="6" w:space="0" w:color="808080"/>
              <w:right w:val="single" w:sz="6" w:space="0" w:color="808080"/>
            </w:tcBorders>
          </w:tcPr>
          <w:p w:rsidR="00BB1F30" w:rsidRPr="00EA370B" w:rsidRDefault="00BB1F30" w:rsidP="00AF0253">
            <w:pPr>
              <w:spacing w:before="60"/>
              <w:rPr>
                <w:sz w:val="22"/>
                <w:szCs w:val="22"/>
              </w:rPr>
            </w:pPr>
            <w:r w:rsidRPr="00EA370B">
              <w:rPr>
                <w:sz w:val="22"/>
                <w:szCs w:val="22"/>
              </w:rPr>
              <w:t xml:space="preserve">Title (Dr, Prof., ...) </w:t>
            </w:r>
          </w:p>
        </w:tc>
        <w:tc>
          <w:tcPr>
            <w:tcW w:w="6124" w:type="dxa"/>
            <w:gridSpan w:val="8"/>
            <w:tcBorders>
              <w:top w:val="single" w:sz="4" w:space="0" w:color="auto"/>
              <w:left w:val="single" w:sz="6" w:space="0" w:color="808080"/>
              <w:bottom w:val="single" w:sz="6" w:space="0" w:color="808080"/>
              <w:right w:val="nil"/>
            </w:tcBorders>
          </w:tcPr>
          <w:p w:rsidR="00BB1F30" w:rsidRPr="00EA370B" w:rsidRDefault="00BB1F30" w:rsidP="00AF0253">
            <w:pPr>
              <w:spacing w:before="60"/>
              <w:rPr>
                <w:sz w:val="22"/>
                <w:szCs w:val="22"/>
              </w:rPr>
            </w:pPr>
          </w:p>
        </w:tc>
        <w:tc>
          <w:tcPr>
            <w:tcW w:w="454" w:type="dxa"/>
            <w:tcBorders>
              <w:top w:val="single" w:sz="4" w:space="0" w:color="auto"/>
              <w:left w:val="nil"/>
              <w:bottom w:val="nil"/>
              <w:right w:val="nil"/>
            </w:tcBorders>
          </w:tcPr>
          <w:p w:rsidR="00BB1F30" w:rsidRPr="00EA370B" w:rsidRDefault="00BB1F30" w:rsidP="00AF0253">
            <w:pPr>
              <w:spacing w:before="60"/>
              <w:rPr>
                <w:b/>
                <w:sz w:val="22"/>
                <w:szCs w:val="22"/>
              </w:rPr>
            </w:pPr>
          </w:p>
        </w:tc>
        <w:tc>
          <w:tcPr>
            <w:tcW w:w="454" w:type="dxa"/>
            <w:tcBorders>
              <w:top w:val="single" w:sz="4" w:space="0" w:color="auto"/>
              <w:left w:val="nil"/>
              <w:bottom w:val="nil"/>
              <w:right w:val="nil"/>
            </w:tcBorders>
          </w:tcPr>
          <w:p w:rsidR="00BB1F30" w:rsidRPr="00EA370B" w:rsidRDefault="00BB1F30" w:rsidP="00AF0253">
            <w:pPr>
              <w:spacing w:before="60"/>
              <w:rPr>
                <w:sz w:val="22"/>
                <w:szCs w:val="22"/>
              </w:rPr>
            </w:pPr>
          </w:p>
        </w:tc>
        <w:tc>
          <w:tcPr>
            <w:tcW w:w="454" w:type="dxa"/>
            <w:tcBorders>
              <w:top w:val="single" w:sz="4" w:space="0" w:color="auto"/>
              <w:left w:val="nil"/>
              <w:bottom w:val="nil"/>
              <w:right w:val="nil"/>
            </w:tcBorders>
          </w:tcPr>
          <w:p w:rsidR="00BB1F30" w:rsidRPr="00EA370B" w:rsidRDefault="00BB1F30" w:rsidP="00AF0253">
            <w:pPr>
              <w:spacing w:before="60"/>
              <w:jc w:val="center"/>
              <w:rPr>
                <w:b/>
                <w:sz w:val="22"/>
                <w:szCs w:val="22"/>
              </w:rPr>
            </w:pPr>
          </w:p>
        </w:tc>
        <w:tc>
          <w:tcPr>
            <w:tcW w:w="267" w:type="dxa"/>
            <w:tcBorders>
              <w:top w:val="single" w:sz="4" w:space="0" w:color="auto"/>
              <w:left w:val="nil"/>
              <w:bottom w:val="single" w:sz="6" w:space="0" w:color="808080"/>
            </w:tcBorders>
          </w:tcPr>
          <w:p w:rsidR="00BB1F30" w:rsidRPr="00EA370B" w:rsidRDefault="00BB1F30" w:rsidP="00AF0253">
            <w:p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Family Name</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First Name</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EA370B" w:rsidRPr="00EA370B" w:rsidRDefault="00BB1F30" w:rsidP="00AF0253">
            <w:pPr>
              <w:spacing w:before="90"/>
              <w:rPr>
                <w:sz w:val="22"/>
                <w:szCs w:val="22"/>
              </w:rPr>
            </w:pPr>
            <w:r w:rsidRPr="00EA370B">
              <w:rPr>
                <w:sz w:val="22"/>
                <w:szCs w:val="22"/>
              </w:rPr>
              <w:t>Position in company/organisation</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Telephone n° </w:t>
            </w:r>
          </w:p>
        </w:tc>
        <w:tc>
          <w:tcPr>
            <w:tcW w:w="2693" w:type="dxa"/>
            <w:gridSpan w:val="3"/>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p>
        </w:tc>
        <w:tc>
          <w:tcPr>
            <w:tcW w:w="1985" w:type="dxa"/>
            <w:gridSpan w:val="2"/>
            <w:tcBorders>
              <w:top w:val="single" w:sz="6" w:space="0" w:color="808080"/>
              <w:left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 xml:space="preserve">Fax n° </w:t>
            </w:r>
          </w:p>
        </w:tc>
        <w:tc>
          <w:tcPr>
            <w:tcW w:w="3075" w:type="dxa"/>
            <w:gridSpan w:val="7"/>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numPr>
                <w:ilvl w:val="12"/>
                <w:numId w:val="0"/>
              </w:numPr>
              <w:spacing w:before="60"/>
              <w:rPr>
                <w:sz w:val="22"/>
                <w:szCs w:val="22"/>
              </w:rPr>
            </w:pPr>
            <w:r w:rsidRPr="00EA370B">
              <w:rPr>
                <w:sz w:val="22"/>
                <w:szCs w:val="22"/>
              </w:rPr>
              <w:t>E-mail</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numPr>
                <w:ilvl w:val="12"/>
                <w:numId w:val="0"/>
              </w:numPr>
              <w:spacing w:before="60"/>
              <w:rPr>
                <w:sz w:val="22"/>
                <w:szCs w:val="22"/>
              </w:rPr>
            </w:pPr>
          </w:p>
        </w:tc>
      </w:tr>
      <w:tr w:rsidR="00BB1F30" w:rsidRPr="00EA370B" w:rsidTr="00FE2BBC">
        <w:trPr>
          <w:cantSplit/>
        </w:trPr>
        <w:tc>
          <w:tcPr>
            <w:tcW w:w="2454" w:type="dxa"/>
            <w:gridSpan w:val="2"/>
            <w:tcBorders>
              <w:top w:val="single" w:sz="6" w:space="0" w:color="808080"/>
              <w:bottom w:val="single" w:sz="6" w:space="0" w:color="808080"/>
              <w:right w:val="single" w:sz="6" w:space="0" w:color="808080"/>
            </w:tcBorders>
          </w:tcPr>
          <w:p w:rsidR="00BB1F30" w:rsidRPr="00EA370B" w:rsidRDefault="00BB1F30" w:rsidP="00AF0253">
            <w:pPr>
              <w:spacing w:before="60"/>
              <w:rPr>
                <w:caps/>
                <w:sz w:val="22"/>
                <w:szCs w:val="22"/>
              </w:rPr>
            </w:pPr>
            <w:r w:rsidRPr="00EA370B">
              <w:rPr>
                <w:caps/>
                <w:sz w:val="22"/>
                <w:szCs w:val="22"/>
              </w:rPr>
              <w:t>Stamp of  company/ organisation</w:t>
            </w:r>
          </w:p>
        </w:tc>
        <w:tc>
          <w:tcPr>
            <w:tcW w:w="7753" w:type="dxa"/>
            <w:gridSpan w:val="12"/>
            <w:tcBorders>
              <w:top w:val="single" w:sz="6" w:space="0" w:color="808080"/>
              <w:left w:val="single" w:sz="6" w:space="0" w:color="808080"/>
              <w:bottom w:val="single" w:sz="6" w:space="0" w:color="808080"/>
            </w:tcBorders>
          </w:tcPr>
          <w:p w:rsidR="00BB1F30" w:rsidRPr="00EA370B" w:rsidRDefault="00BB1F30" w:rsidP="00AF0253">
            <w:pPr>
              <w:spacing w:before="60"/>
              <w:rPr>
                <w:sz w:val="22"/>
                <w:szCs w:val="22"/>
              </w:rPr>
            </w:pPr>
          </w:p>
          <w:p w:rsidR="00BB1F30" w:rsidRPr="00EA370B" w:rsidRDefault="00BB1F30" w:rsidP="00AF0253">
            <w:pPr>
              <w:spacing w:before="60"/>
              <w:rPr>
                <w:sz w:val="22"/>
                <w:szCs w:val="22"/>
              </w:rPr>
            </w:pPr>
          </w:p>
        </w:tc>
      </w:tr>
      <w:tr w:rsidR="00BB1F30" w:rsidRPr="00EA370B" w:rsidTr="00FE2BBC">
        <w:tblPrEx>
          <w:tblBorders>
            <w:top w:val="single" w:sz="6" w:space="0" w:color="0000FF"/>
            <w:left w:val="single" w:sz="6" w:space="0" w:color="0000FF"/>
            <w:bottom w:val="single" w:sz="6" w:space="0" w:color="0000FF"/>
            <w:right w:val="single" w:sz="6" w:space="0" w:color="0000FF"/>
            <w:insideH w:val="single" w:sz="6" w:space="0" w:color="808080"/>
            <w:insideV w:val="single" w:sz="6" w:space="0" w:color="808080"/>
          </w:tblBorders>
        </w:tblPrEx>
        <w:trPr>
          <w:cantSplit/>
        </w:trPr>
        <w:tc>
          <w:tcPr>
            <w:tcW w:w="2454" w:type="dxa"/>
            <w:gridSpan w:val="2"/>
            <w:tcBorders>
              <w:left w:val="single" w:sz="6" w:space="0" w:color="auto"/>
              <w:bottom w:val="single" w:sz="6" w:space="0" w:color="0000FF"/>
            </w:tcBorders>
          </w:tcPr>
          <w:p w:rsidR="00BB1F30" w:rsidRPr="00EA370B" w:rsidRDefault="00BB1F30" w:rsidP="00AF0253">
            <w:pPr>
              <w:spacing w:before="60"/>
              <w:rPr>
                <w:caps/>
                <w:sz w:val="22"/>
                <w:szCs w:val="22"/>
              </w:rPr>
            </w:pPr>
            <w:r w:rsidRPr="00EA370B">
              <w:rPr>
                <w:caps/>
                <w:sz w:val="22"/>
                <w:szCs w:val="22"/>
              </w:rPr>
              <w:t>Date of signature</w:t>
            </w:r>
          </w:p>
        </w:tc>
        <w:tc>
          <w:tcPr>
            <w:tcW w:w="1417" w:type="dxa"/>
            <w:gridSpan w:val="2"/>
            <w:tcBorders>
              <w:bottom w:val="single" w:sz="6" w:space="0" w:color="0000FF"/>
              <w:right w:val="single" w:sz="6" w:space="0" w:color="auto"/>
            </w:tcBorders>
          </w:tcPr>
          <w:p w:rsidR="00BB1F30" w:rsidRPr="00EA370B" w:rsidRDefault="00BB1F30" w:rsidP="00AF0253">
            <w:pPr>
              <w:spacing w:before="60"/>
              <w:rPr>
                <w:sz w:val="22"/>
                <w:szCs w:val="22"/>
              </w:rPr>
            </w:pPr>
          </w:p>
        </w:tc>
        <w:tc>
          <w:tcPr>
            <w:tcW w:w="3686" w:type="dxa"/>
            <w:gridSpan w:val="4"/>
            <w:tcBorders>
              <w:bottom w:val="single" w:sz="6" w:space="0" w:color="0000FF"/>
              <w:right w:val="single" w:sz="6" w:space="0" w:color="auto"/>
            </w:tcBorders>
          </w:tcPr>
          <w:p w:rsidR="00BB1F30" w:rsidRPr="00EA370B" w:rsidRDefault="00BB1F30" w:rsidP="00AF0253">
            <w:pPr>
              <w:spacing w:before="60"/>
              <w:rPr>
                <w:sz w:val="22"/>
                <w:szCs w:val="22"/>
              </w:rPr>
            </w:pPr>
            <w:r w:rsidRPr="00EA370B">
              <w:rPr>
                <w:caps/>
                <w:sz w:val="22"/>
                <w:szCs w:val="22"/>
              </w:rPr>
              <w:t>Signature of authorised person</w:t>
            </w:r>
          </w:p>
        </w:tc>
        <w:tc>
          <w:tcPr>
            <w:tcW w:w="2650" w:type="dxa"/>
            <w:gridSpan w:val="6"/>
            <w:tcBorders>
              <w:bottom w:val="single" w:sz="6" w:space="0" w:color="0000FF"/>
              <w:right w:val="single" w:sz="6" w:space="0" w:color="auto"/>
            </w:tcBorders>
          </w:tcPr>
          <w:p w:rsidR="00BB1F30" w:rsidRPr="00EA370B" w:rsidRDefault="00BB1F30" w:rsidP="00AF0253">
            <w:pPr>
              <w:spacing w:before="60"/>
              <w:rPr>
                <w:b/>
                <w:sz w:val="22"/>
                <w:szCs w:val="22"/>
              </w:rPr>
            </w:pPr>
          </w:p>
          <w:p w:rsidR="00BB1F30" w:rsidRPr="00EA370B" w:rsidRDefault="00BB1F30" w:rsidP="00AF0253">
            <w:pPr>
              <w:spacing w:before="60"/>
              <w:rPr>
                <w:b/>
                <w:sz w:val="22"/>
                <w:szCs w:val="22"/>
              </w:rPr>
            </w:pPr>
          </w:p>
        </w:tc>
      </w:tr>
    </w:tbl>
    <w:p w:rsidR="00BB1F30" w:rsidRPr="00EA370B" w:rsidRDefault="00BB1F30" w:rsidP="001643E6">
      <w:pPr>
        <w:rPr>
          <w:sz w:val="22"/>
          <w:szCs w:val="22"/>
        </w:rPr>
      </w:pPr>
    </w:p>
    <w:p w:rsidR="00A83CC5" w:rsidRPr="00EA370B" w:rsidRDefault="00A83CC5">
      <w:pPr>
        <w:rPr>
          <w:sz w:val="22"/>
          <w:szCs w:val="22"/>
        </w:rPr>
      </w:pPr>
    </w:p>
    <w:sectPr w:rsidR="00A83CC5" w:rsidRPr="00EA370B">
      <w:headerReference w:type="even" r:id="rId11"/>
      <w:headerReference w:type="default" r:id="rId12"/>
      <w:footerReference w:type="even" r:id="rId13"/>
      <w:footerReference w:type="default" r:id="rId14"/>
      <w:headerReference w:type="first" r:id="rId15"/>
      <w:footerReference w:type="first" r:id="rId16"/>
      <w:pgSz w:w="11906" w:h="16838"/>
      <w:pgMar w:top="1020" w:right="1701" w:bottom="1020" w:left="1587" w:header="601" w:footer="1077"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C79" w:rsidRDefault="00212C79">
      <w:pPr>
        <w:spacing w:after="0"/>
      </w:pPr>
      <w:r>
        <w:separator/>
      </w:r>
    </w:p>
  </w:endnote>
  <w:endnote w:type="continuationSeparator" w:id="0">
    <w:p w:rsidR="00212C79" w:rsidRDefault="00212C7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E127A1">
    <w:pPr>
      <w:pStyle w:val="FooterLine"/>
      <w:jc w:val="center"/>
    </w:pPr>
    <w:r>
      <w:fldChar w:fldCharType="begin"/>
    </w:r>
    <w:r>
      <w:instrText>PAGE   \* MERGEFORMAT</w:instrText>
    </w:r>
    <w:r>
      <w:fldChar w:fldCharType="separate"/>
    </w:r>
    <w:r w:rsidR="00BB1F30">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E127A1">
    <w:pPr>
      <w:pStyle w:val="FooterLine"/>
      <w:jc w:val="center"/>
    </w:pPr>
    <w:r>
      <w:fldChar w:fldCharType="begin"/>
    </w:r>
    <w:r>
      <w:instrText>PAGE   \* MERGEFORMAT</w:instrText>
    </w:r>
    <w:r>
      <w:fldChar w:fldCharType="separate"/>
    </w:r>
    <w:r w:rsidR="007E7B18">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alias w:val="EC Footer - Standard "/>
      <w:tag w:val="SVoGAZ38gakDmzcHmLly90-Uz5BECj2qQF70SGAMzDdI0"/>
      <w:id w:val="1125892243"/>
    </w:sdtPr>
    <w:sdtEndPr/>
    <w:sdtContent>
      <w:p w:rsidR="00A83CC5" w:rsidRDefault="00A83CC5">
        <w:pPr>
          <w:pStyle w:val="Footer"/>
          <w:rPr>
            <w:sz w:val="24"/>
          </w:rPr>
        </w:pPr>
      </w:p>
      <w:p w:rsidR="00A83CC5" w:rsidRDefault="007E7B18">
        <w:pPr>
          <w:pStyle w:val="Footer"/>
        </w:pPr>
        <w:sdt>
          <w:sdtPr>
            <w:id w:val="197978049"/>
            <w:dataBinding w:xpath="/Author/Addresses/Address[Id = 'f65ac984-8d1c-496a-aa5c-499ad983a458']/Footer" w:storeItemID="{A89FA758-85FB-4E69-814D-7F1B44A6F73C}"/>
            <w:text w:multiLine="1"/>
          </w:sdtPr>
          <w:sdtEndPr/>
          <w:sdtContent>
            <w:r w:rsidR="002272DD">
              <w:t>European Innovation Council and SMEs Executive Agency (EISMEA), B-1049 Brussels, BELGIUM</w:t>
            </w:r>
          </w:sdtContent>
        </w:sdt>
      </w:p>
      <w:p w:rsidR="00A83CC5" w:rsidRDefault="007E7B18">
        <w:pPr>
          <w:pStyle w:val="Footer"/>
          <w:rPr>
            <w:sz w:val="12"/>
          </w:rPr>
        </w:pPr>
      </w:p>
    </w:sdtContent>
  </w:sdt>
  <w:p w:rsidR="00A83CC5" w:rsidRDefault="007E7B18">
    <w:pPr>
      <w:pStyle w:val="Footer"/>
    </w:pPr>
    <w:sdt>
      <w:sdtPr>
        <w:alias w:val="Email Addresses - Standard"/>
        <w:tag w:val="lzJg88SOkI751vM69s8xi7-MjGgt6e7BqMZJMWY5fWzc6"/>
        <w:id w:val="833192335"/>
        <w:showingPlcHdr/>
        <w:dataBinding w:xpath="/Author/Email" w:storeItemID="{A89FA758-85FB-4E69-814D-7F1B44A6F73C}"/>
        <w:text w:multiLine="1"/>
      </w:sdtPr>
      <w:sdtEndPr/>
      <w:sdtContent>
        <w:r w:rsidR="00212C79">
          <w:t xml:space="preserve">     </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C79" w:rsidRDefault="00212C79">
      <w:pPr>
        <w:spacing w:after="0"/>
      </w:pPr>
      <w:r>
        <w:separator/>
      </w:r>
    </w:p>
  </w:footnote>
  <w:footnote w:type="continuationSeparator" w:id="0">
    <w:p w:rsidR="00212C79" w:rsidRDefault="00212C79">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A83CC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A83CC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3CC5" w:rsidRDefault="00A83CC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900F7"/>
    <w:multiLevelType w:val="multilevel"/>
    <w:tmpl w:val="846EEF1C"/>
    <w:name w:val="ListDash4Numbering"/>
    <w:lvl w:ilvl="0">
      <w:start w:val="1"/>
      <w:numFmt w:val="bullet"/>
      <w:pStyle w:val="ListDash4"/>
      <w:lvlText w:val="–"/>
      <w:lvlJc w:val="left"/>
      <w:pPr>
        <w:tabs>
          <w:tab w:val="num" w:pos="1485"/>
        </w:tabs>
        <w:ind w:left="1485" w:hanging="283"/>
      </w:pPr>
      <w:rPr>
        <w:rFonts w:ascii="Times New Roman" w:hAnsi="Times New Roman"/>
      </w:rPr>
    </w:lvl>
    <w:lvl w:ilvl="1">
      <w:start w:val="1"/>
      <w:numFmt w:val="bullet"/>
      <w:pStyle w:val="ListDash4Level2"/>
      <w:lvlText w:val="–"/>
      <w:lvlJc w:val="left"/>
      <w:pPr>
        <w:tabs>
          <w:tab w:val="num" w:pos="1769"/>
        </w:tabs>
        <w:ind w:left="1769" w:hanging="284"/>
      </w:pPr>
      <w:rPr>
        <w:rFonts w:ascii="Times New Roman" w:hAnsi="Times New Roman"/>
      </w:rPr>
    </w:lvl>
    <w:lvl w:ilvl="2">
      <w:start w:val="1"/>
      <w:numFmt w:val="bullet"/>
      <w:pStyle w:val="ListDash4Level3"/>
      <w:lvlText w:val="–"/>
      <w:lvlJc w:val="left"/>
      <w:pPr>
        <w:tabs>
          <w:tab w:val="num" w:pos="2052"/>
        </w:tabs>
        <w:ind w:left="2052" w:hanging="283"/>
      </w:pPr>
      <w:rPr>
        <w:rFonts w:ascii="Times New Roman" w:hAnsi="Times New Roman"/>
      </w:rPr>
    </w:lvl>
    <w:lvl w:ilvl="3">
      <w:start w:val="1"/>
      <w:numFmt w:val="bullet"/>
      <w:pStyle w:val="ListDash4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 w15:restartNumberingAfterBreak="0">
    <w:nsid w:val="0EFB7115"/>
    <w:multiLevelType w:val="multilevel"/>
    <w:tmpl w:val="0E52C7DE"/>
    <w:name w:val="ListNumber3Numbering"/>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2" w15:restartNumberingAfterBreak="0">
    <w:nsid w:val="120B7201"/>
    <w:multiLevelType w:val="multilevel"/>
    <w:tmpl w:val="D35639DE"/>
    <w:name w:val="ListNumberNumbering"/>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3" w15:restartNumberingAfterBreak="0">
    <w:nsid w:val="1262685D"/>
    <w:multiLevelType w:val="multilevel"/>
    <w:tmpl w:val="8760F354"/>
    <w:name w:val="ListBullet4Numbering"/>
    <w:lvl w:ilvl="0">
      <w:start w:val="1"/>
      <w:numFmt w:val="bullet"/>
      <w:pStyle w:val="ListBullet4"/>
      <w:lvlText w:val=""/>
      <w:lvlJc w:val="left"/>
      <w:pPr>
        <w:tabs>
          <w:tab w:val="num" w:pos="1485"/>
        </w:tabs>
        <w:ind w:left="1485" w:hanging="283"/>
      </w:pPr>
      <w:rPr>
        <w:rFonts w:ascii="Symbol" w:hAnsi="Symbol"/>
      </w:rPr>
    </w:lvl>
    <w:lvl w:ilvl="1">
      <w:start w:val="1"/>
      <w:numFmt w:val="bullet"/>
      <w:pStyle w:val="ListBullet4Level2"/>
      <w:lvlText w:val=""/>
      <w:lvlJc w:val="left"/>
      <w:pPr>
        <w:tabs>
          <w:tab w:val="num" w:pos="1769"/>
        </w:tabs>
        <w:ind w:left="1769" w:hanging="284"/>
      </w:pPr>
      <w:rPr>
        <w:rFonts w:ascii="Symbol" w:hAnsi="Symbol"/>
      </w:rPr>
    </w:lvl>
    <w:lvl w:ilvl="2">
      <w:start w:val="1"/>
      <w:numFmt w:val="bullet"/>
      <w:pStyle w:val="ListBullet4Level3"/>
      <w:lvlText w:val=""/>
      <w:lvlJc w:val="left"/>
      <w:pPr>
        <w:tabs>
          <w:tab w:val="num" w:pos="2052"/>
        </w:tabs>
        <w:ind w:left="2052" w:hanging="283"/>
      </w:pPr>
      <w:rPr>
        <w:rFonts w:ascii="Symbol" w:hAnsi="Symbol"/>
      </w:rPr>
    </w:lvl>
    <w:lvl w:ilvl="3">
      <w:start w:val="1"/>
      <w:numFmt w:val="bullet"/>
      <w:pStyle w:val="ListBullet4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4" w15:restartNumberingAfterBreak="0">
    <w:nsid w:val="143D0A16"/>
    <w:multiLevelType w:val="multilevel"/>
    <w:tmpl w:val="A86253E0"/>
    <w:name w:val="ListBullet3Numbering"/>
    <w:lvl w:ilvl="0">
      <w:start w:val="1"/>
      <w:numFmt w:val="bullet"/>
      <w:pStyle w:val="ListBullet3"/>
      <w:lvlText w:val=""/>
      <w:lvlJc w:val="left"/>
      <w:pPr>
        <w:tabs>
          <w:tab w:val="num" w:pos="1485"/>
        </w:tabs>
        <w:ind w:left="1485" w:hanging="283"/>
      </w:pPr>
      <w:rPr>
        <w:rFonts w:ascii="Symbol" w:hAnsi="Symbol"/>
      </w:rPr>
    </w:lvl>
    <w:lvl w:ilvl="1">
      <w:start w:val="1"/>
      <w:numFmt w:val="bullet"/>
      <w:pStyle w:val="ListBullet3Level2"/>
      <w:lvlText w:val=""/>
      <w:lvlJc w:val="left"/>
      <w:pPr>
        <w:tabs>
          <w:tab w:val="num" w:pos="1769"/>
        </w:tabs>
        <w:ind w:left="1769" w:hanging="284"/>
      </w:pPr>
      <w:rPr>
        <w:rFonts w:ascii="Symbol" w:hAnsi="Symbol"/>
      </w:rPr>
    </w:lvl>
    <w:lvl w:ilvl="2">
      <w:start w:val="1"/>
      <w:numFmt w:val="bullet"/>
      <w:pStyle w:val="ListBullet3Level3"/>
      <w:lvlText w:val=""/>
      <w:lvlJc w:val="left"/>
      <w:pPr>
        <w:tabs>
          <w:tab w:val="num" w:pos="2052"/>
        </w:tabs>
        <w:ind w:left="2052" w:hanging="283"/>
      </w:pPr>
      <w:rPr>
        <w:rFonts w:ascii="Symbol" w:hAnsi="Symbol"/>
      </w:rPr>
    </w:lvl>
    <w:lvl w:ilvl="3">
      <w:start w:val="1"/>
      <w:numFmt w:val="bullet"/>
      <w:pStyle w:val="ListBullet3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5" w15:restartNumberingAfterBreak="0">
    <w:nsid w:val="172F0AC5"/>
    <w:multiLevelType w:val="multilevel"/>
    <w:tmpl w:val="12DE3960"/>
    <w:name w:val="ListNumber2Numbering"/>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6" w15:restartNumberingAfterBreak="0">
    <w:nsid w:val="1C7B624F"/>
    <w:multiLevelType w:val="multilevel"/>
    <w:tmpl w:val="F48E9FAE"/>
    <w:name w:val="ListDash2Numbering"/>
    <w:lvl w:ilvl="0">
      <w:start w:val="1"/>
      <w:numFmt w:val="bullet"/>
      <w:pStyle w:val="ListDash2"/>
      <w:lvlText w:val="–"/>
      <w:lvlJc w:val="left"/>
      <w:pPr>
        <w:tabs>
          <w:tab w:val="num" w:pos="1485"/>
        </w:tabs>
        <w:ind w:left="1485" w:hanging="283"/>
      </w:pPr>
      <w:rPr>
        <w:rFonts w:ascii="Times New Roman" w:hAnsi="Times New Roman"/>
      </w:rPr>
    </w:lvl>
    <w:lvl w:ilvl="1">
      <w:start w:val="1"/>
      <w:numFmt w:val="bullet"/>
      <w:pStyle w:val="ListDash2Level2"/>
      <w:lvlText w:val="–"/>
      <w:lvlJc w:val="left"/>
      <w:pPr>
        <w:tabs>
          <w:tab w:val="num" w:pos="1769"/>
        </w:tabs>
        <w:ind w:left="1769" w:hanging="284"/>
      </w:pPr>
      <w:rPr>
        <w:rFonts w:ascii="Times New Roman" w:hAnsi="Times New Roman"/>
      </w:rPr>
    </w:lvl>
    <w:lvl w:ilvl="2">
      <w:start w:val="1"/>
      <w:numFmt w:val="bullet"/>
      <w:pStyle w:val="ListDash2Level3"/>
      <w:lvlText w:val="–"/>
      <w:lvlJc w:val="left"/>
      <w:pPr>
        <w:tabs>
          <w:tab w:val="num" w:pos="2052"/>
        </w:tabs>
        <w:ind w:left="2052" w:hanging="283"/>
      </w:pPr>
      <w:rPr>
        <w:rFonts w:ascii="Times New Roman" w:hAnsi="Times New Roman"/>
      </w:rPr>
    </w:lvl>
    <w:lvl w:ilvl="3">
      <w:start w:val="1"/>
      <w:numFmt w:val="bullet"/>
      <w:pStyle w:val="ListDash2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7" w15:restartNumberingAfterBreak="0">
    <w:nsid w:val="2C8DFDF8"/>
    <w:multiLevelType w:val="multilevel"/>
    <w:tmpl w:val="17B02086"/>
    <w:name w:val="ListBullet2Numbering"/>
    <w:lvl w:ilvl="0">
      <w:start w:val="1"/>
      <w:numFmt w:val="bullet"/>
      <w:pStyle w:val="ListBullet2"/>
      <w:lvlText w:val=""/>
      <w:lvlJc w:val="left"/>
      <w:pPr>
        <w:tabs>
          <w:tab w:val="num" w:pos="1485"/>
        </w:tabs>
        <w:ind w:left="1485" w:hanging="283"/>
      </w:pPr>
      <w:rPr>
        <w:rFonts w:ascii="Symbol" w:hAnsi="Symbol"/>
      </w:rPr>
    </w:lvl>
    <w:lvl w:ilvl="1">
      <w:start w:val="1"/>
      <w:numFmt w:val="bullet"/>
      <w:pStyle w:val="ListBullet2Level2"/>
      <w:lvlText w:val=""/>
      <w:lvlJc w:val="left"/>
      <w:pPr>
        <w:tabs>
          <w:tab w:val="num" w:pos="1769"/>
        </w:tabs>
        <w:ind w:left="1769" w:hanging="284"/>
      </w:pPr>
      <w:rPr>
        <w:rFonts w:ascii="Symbol" w:hAnsi="Symbol"/>
      </w:rPr>
    </w:lvl>
    <w:lvl w:ilvl="2">
      <w:start w:val="1"/>
      <w:numFmt w:val="bullet"/>
      <w:pStyle w:val="ListBullet2Level3"/>
      <w:lvlText w:val=""/>
      <w:lvlJc w:val="left"/>
      <w:pPr>
        <w:tabs>
          <w:tab w:val="num" w:pos="2052"/>
        </w:tabs>
        <w:ind w:left="2052" w:hanging="283"/>
      </w:pPr>
      <w:rPr>
        <w:rFonts w:ascii="Symbol" w:hAnsi="Symbol"/>
      </w:rPr>
    </w:lvl>
    <w:lvl w:ilvl="3">
      <w:start w:val="1"/>
      <w:numFmt w:val="bullet"/>
      <w:pStyle w:val="ListBullet2Level4"/>
      <w:lvlText w:val=""/>
      <w:lvlJc w:val="left"/>
      <w:pPr>
        <w:tabs>
          <w:tab w:val="num" w:pos="2336"/>
        </w:tabs>
        <w:ind w:left="233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8" w15:restartNumberingAfterBreak="0">
    <w:nsid w:val="2D293CE3"/>
    <w:multiLevelType w:val="multilevel"/>
    <w:tmpl w:val="0B5293F2"/>
    <w:name w:val="LegalNumParNumbering"/>
    <w:lvl w:ilvl="0">
      <w:start w:val="1"/>
      <w:numFmt w:val="decimal"/>
      <w:pStyle w:val="LegalNumPar"/>
      <w:lvlText w:val="%1."/>
      <w:lvlJc w:val="left"/>
      <w:pPr>
        <w:tabs>
          <w:tab w:val="num" w:pos="476"/>
        </w:tabs>
        <w:ind w:left="476" w:hanging="476"/>
      </w:pPr>
      <w:rPr>
        <w:rFonts w:hint="default"/>
      </w:rPr>
    </w:lvl>
    <w:lvl w:ilvl="1">
      <w:start w:val="1"/>
      <w:numFmt w:val="lowerLetter"/>
      <w:pStyle w:val="LegalNumPar2"/>
      <w:lvlText w:val="%2."/>
      <w:lvlJc w:val="left"/>
      <w:pPr>
        <w:tabs>
          <w:tab w:val="num" w:pos="952"/>
        </w:tabs>
        <w:ind w:left="952" w:hanging="476"/>
      </w:pPr>
      <w:rPr>
        <w:rFonts w:hint="default"/>
      </w:rPr>
    </w:lvl>
    <w:lvl w:ilvl="2">
      <w:start w:val="1"/>
      <w:numFmt w:val="lowerRoman"/>
      <w:pStyle w:val="LegalNumPar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9" w15:restartNumberingAfterBreak="0">
    <w:nsid w:val="2D293CF4"/>
    <w:multiLevelType w:val="multilevel"/>
    <w:tmpl w:val="3CA62EAC"/>
    <w:name w:val="ContNumNumbering"/>
    <w:lvl w:ilvl="0">
      <w:start w:val="1"/>
      <w:numFmt w:val="decimal"/>
      <w:pStyle w:val="ContNum"/>
      <w:lvlText w:val="%1."/>
      <w:lvlJc w:val="left"/>
      <w:pPr>
        <w:tabs>
          <w:tab w:val="num" w:pos="476"/>
        </w:tabs>
        <w:ind w:left="476" w:hanging="476"/>
      </w:pPr>
      <w:rPr>
        <w:rFonts w:hint="default"/>
      </w:rPr>
    </w:lvl>
    <w:lvl w:ilvl="1">
      <w:start w:val="1"/>
      <w:numFmt w:val="lowerLetter"/>
      <w:pStyle w:val="ContNumLevel2"/>
      <w:lvlText w:val="%2."/>
      <w:lvlJc w:val="left"/>
      <w:pPr>
        <w:tabs>
          <w:tab w:val="num" w:pos="952"/>
        </w:tabs>
        <w:ind w:left="952" w:hanging="476"/>
      </w:pPr>
      <w:rPr>
        <w:rFonts w:hint="default"/>
      </w:rPr>
    </w:lvl>
    <w:lvl w:ilvl="2">
      <w:start w:val="1"/>
      <w:numFmt w:val="lowerRoman"/>
      <w:pStyle w:val="ContNumLevel3"/>
      <w:lvlText w:val="%3."/>
      <w:lvlJc w:val="left"/>
      <w:pPr>
        <w:tabs>
          <w:tab w:val="num" w:pos="1429"/>
        </w:tabs>
        <w:ind w:left="1429" w:hanging="477"/>
      </w:pPr>
      <w:rPr>
        <w:rFonts w:hint="default"/>
      </w:rPr>
    </w:lvl>
    <w:lvl w:ilvl="3">
      <w:numFmt w:val="none"/>
      <w:lvlText w:val=""/>
      <w:lvlJc w:val="left"/>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0" w15:restartNumberingAfterBreak="0">
    <w:nsid w:val="36324F1E"/>
    <w:multiLevelType w:val="multilevel"/>
    <w:tmpl w:val="B914BEDE"/>
    <w:name w:val="ListDash3Numbering"/>
    <w:lvl w:ilvl="0">
      <w:start w:val="1"/>
      <w:numFmt w:val="bullet"/>
      <w:pStyle w:val="ListDash3"/>
      <w:lvlText w:val="–"/>
      <w:lvlJc w:val="left"/>
      <w:pPr>
        <w:tabs>
          <w:tab w:val="num" w:pos="1485"/>
        </w:tabs>
        <w:ind w:left="1485" w:hanging="283"/>
      </w:pPr>
      <w:rPr>
        <w:rFonts w:ascii="Times New Roman" w:hAnsi="Times New Roman"/>
      </w:rPr>
    </w:lvl>
    <w:lvl w:ilvl="1">
      <w:start w:val="1"/>
      <w:numFmt w:val="bullet"/>
      <w:pStyle w:val="ListDash3Level2"/>
      <w:lvlText w:val="–"/>
      <w:lvlJc w:val="left"/>
      <w:pPr>
        <w:tabs>
          <w:tab w:val="num" w:pos="1769"/>
        </w:tabs>
        <w:ind w:left="1769" w:hanging="284"/>
      </w:pPr>
      <w:rPr>
        <w:rFonts w:ascii="Times New Roman" w:hAnsi="Times New Roman"/>
      </w:rPr>
    </w:lvl>
    <w:lvl w:ilvl="2">
      <w:start w:val="1"/>
      <w:numFmt w:val="bullet"/>
      <w:pStyle w:val="ListDash3Level3"/>
      <w:lvlText w:val="–"/>
      <w:lvlJc w:val="left"/>
      <w:pPr>
        <w:tabs>
          <w:tab w:val="num" w:pos="2052"/>
        </w:tabs>
        <w:ind w:left="2052" w:hanging="283"/>
      </w:pPr>
      <w:rPr>
        <w:rFonts w:ascii="Times New Roman" w:hAnsi="Times New Roman"/>
      </w:rPr>
    </w:lvl>
    <w:lvl w:ilvl="3">
      <w:start w:val="1"/>
      <w:numFmt w:val="bullet"/>
      <w:pStyle w:val="ListDash3Level4"/>
      <w:lvlText w:val="–"/>
      <w:lvlJc w:val="left"/>
      <w:pPr>
        <w:tabs>
          <w:tab w:val="num" w:pos="2336"/>
        </w:tabs>
        <w:ind w:left="233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1" w15:restartNumberingAfterBreak="0">
    <w:nsid w:val="37CB1E1C"/>
    <w:multiLevelType w:val="multilevel"/>
    <w:tmpl w:val="571C2DC8"/>
    <w:name w:val="ListDash1Numbering"/>
    <w:lvl w:ilvl="0">
      <w:start w:val="1"/>
      <w:numFmt w:val="bullet"/>
      <w:pStyle w:val="ListDash1"/>
      <w:lvlText w:val="–"/>
      <w:lvlJc w:val="left"/>
      <w:pPr>
        <w:tabs>
          <w:tab w:val="num" w:pos="765"/>
        </w:tabs>
        <w:ind w:left="765" w:hanging="283"/>
      </w:pPr>
      <w:rPr>
        <w:rFonts w:ascii="Times New Roman" w:hAnsi="Times New Roman"/>
      </w:rPr>
    </w:lvl>
    <w:lvl w:ilvl="1">
      <w:start w:val="1"/>
      <w:numFmt w:val="bullet"/>
      <w:pStyle w:val="ListDash1Level2"/>
      <w:lvlText w:val="–"/>
      <w:lvlJc w:val="left"/>
      <w:pPr>
        <w:tabs>
          <w:tab w:val="num" w:pos="1049"/>
        </w:tabs>
        <w:ind w:left="1049" w:hanging="284"/>
      </w:pPr>
      <w:rPr>
        <w:rFonts w:ascii="Times New Roman" w:hAnsi="Times New Roman"/>
      </w:rPr>
    </w:lvl>
    <w:lvl w:ilvl="2">
      <w:start w:val="1"/>
      <w:numFmt w:val="bullet"/>
      <w:pStyle w:val="ListDash1Level3"/>
      <w:lvlText w:val="–"/>
      <w:lvlJc w:val="left"/>
      <w:pPr>
        <w:tabs>
          <w:tab w:val="num" w:pos="1332"/>
        </w:tabs>
        <w:ind w:left="1332" w:hanging="283"/>
      </w:pPr>
      <w:rPr>
        <w:rFonts w:ascii="Times New Roman" w:hAnsi="Times New Roman"/>
      </w:rPr>
    </w:lvl>
    <w:lvl w:ilvl="3">
      <w:start w:val="1"/>
      <w:numFmt w:val="bullet"/>
      <w:pStyle w:val="ListDash1Level4"/>
      <w:lvlText w:val="–"/>
      <w:lvlJc w:val="left"/>
      <w:pPr>
        <w:tabs>
          <w:tab w:val="num" w:pos="1616"/>
        </w:tabs>
        <w:ind w:left="1616"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2" w15:restartNumberingAfterBreak="0">
    <w:nsid w:val="3A7730C4"/>
    <w:multiLevelType w:val="multilevel"/>
    <w:tmpl w:val="3AE6E304"/>
    <w:name w:val="ListBullet1Numbering"/>
    <w:lvl w:ilvl="0">
      <w:start w:val="1"/>
      <w:numFmt w:val="bullet"/>
      <w:pStyle w:val="ListBullet1"/>
      <w:lvlText w:val=""/>
      <w:lvlJc w:val="left"/>
      <w:pPr>
        <w:tabs>
          <w:tab w:val="num" w:pos="765"/>
        </w:tabs>
        <w:ind w:left="765" w:hanging="283"/>
      </w:pPr>
      <w:rPr>
        <w:rFonts w:ascii="Symbol" w:hAnsi="Symbol"/>
      </w:rPr>
    </w:lvl>
    <w:lvl w:ilvl="1">
      <w:start w:val="1"/>
      <w:numFmt w:val="bullet"/>
      <w:pStyle w:val="ListBullet1Level2"/>
      <w:lvlText w:val=""/>
      <w:lvlJc w:val="left"/>
      <w:pPr>
        <w:tabs>
          <w:tab w:val="num" w:pos="1049"/>
        </w:tabs>
        <w:ind w:left="1049" w:hanging="284"/>
      </w:pPr>
      <w:rPr>
        <w:rFonts w:ascii="Symbol" w:hAnsi="Symbol"/>
      </w:rPr>
    </w:lvl>
    <w:lvl w:ilvl="2">
      <w:start w:val="1"/>
      <w:numFmt w:val="bullet"/>
      <w:pStyle w:val="ListBullet1Level3"/>
      <w:lvlText w:val=""/>
      <w:lvlJc w:val="left"/>
      <w:pPr>
        <w:tabs>
          <w:tab w:val="num" w:pos="1332"/>
        </w:tabs>
        <w:ind w:left="1332" w:hanging="283"/>
      </w:pPr>
      <w:rPr>
        <w:rFonts w:ascii="Symbol" w:hAnsi="Symbol"/>
      </w:rPr>
    </w:lvl>
    <w:lvl w:ilvl="3">
      <w:start w:val="1"/>
      <w:numFmt w:val="bullet"/>
      <w:pStyle w:val="ListBullet1Level4"/>
      <w:lvlText w:val=""/>
      <w:lvlJc w:val="left"/>
      <w:pPr>
        <w:tabs>
          <w:tab w:val="num" w:pos="1616"/>
        </w:tabs>
        <w:ind w:left="1616"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3" w15:restartNumberingAfterBreak="0">
    <w:nsid w:val="429E662A"/>
    <w:multiLevelType w:val="multilevel"/>
    <w:tmpl w:val="87D68CE6"/>
    <w:name w:val="ListNumber1Numbering"/>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4" w15:restartNumberingAfterBreak="0">
    <w:nsid w:val="4E1A982C"/>
    <w:multiLevelType w:val="multilevel"/>
    <w:tmpl w:val="C21893EA"/>
    <w:name w:val="ListBulletNumbering"/>
    <w:lvl w:ilvl="0">
      <w:start w:val="1"/>
      <w:numFmt w:val="bullet"/>
      <w:pStyle w:val="ListBullet"/>
      <w:lvlText w:val=""/>
      <w:lvlJc w:val="left"/>
      <w:pPr>
        <w:tabs>
          <w:tab w:val="num" w:pos="283"/>
        </w:tabs>
        <w:ind w:left="283" w:hanging="283"/>
      </w:pPr>
      <w:rPr>
        <w:rFonts w:ascii="Symbol" w:hAnsi="Symbol"/>
      </w:rPr>
    </w:lvl>
    <w:lvl w:ilvl="1">
      <w:start w:val="1"/>
      <w:numFmt w:val="bullet"/>
      <w:pStyle w:val="ListBulletLevel2"/>
      <w:lvlText w:val=""/>
      <w:lvlJc w:val="left"/>
      <w:pPr>
        <w:tabs>
          <w:tab w:val="num" w:pos="567"/>
        </w:tabs>
        <w:ind w:left="567" w:hanging="284"/>
      </w:pPr>
      <w:rPr>
        <w:rFonts w:ascii="Symbol" w:hAnsi="Symbol"/>
      </w:rPr>
    </w:lvl>
    <w:lvl w:ilvl="2">
      <w:start w:val="1"/>
      <w:numFmt w:val="bullet"/>
      <w:pStyle w:val="ListBulletLevel3"/>
      <w:lvlText w:val=""/>
      <w:lvlJc w:val="left"/>
      <w:pPr>
        <w:tabs>
          <w:tab w:val="num" w:pos="850"/>
        </w:tabs>
        <w:ind w:left="850" w:hanging="283"/>
      </w:pPr>
      <w:rPr>
        <w:rFonts w:ascii="Symbol" w:hAnsi="Symbol"/>
      </w:rPr>
    </w:lvl>
    <w:lvl w:ilvl="3">
      <w:start w:val="1"/>
      <w:numFmt w:val="bullet"/>
      <w:pStyle w:val="ListBulletLevel4"/>
      <w:lvlText w:val=""/>
      <w:lvlJc w:val="left"/>
      <w:pPr>
        <w:tabs>
          <w:tab w:val="num" w:pos="1134"/>
        </w:tabs>
        <w:ind w:left="1134" w:hanging="284"/>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5" w15:restartNumberingAfterBreak="0">
    <w:nsid w:val="5072619B"/>
    <w:multiLevelType w:val="multilevel"/>
    <w:tmpl w:val="9934DF3C"/>
    <w:name w:val="ListDashNumbering"/>
    <w:lvl w:ilvl="0">
      <w:start w:val="1"/>
      <w:numFmt w:val="bullet"/>
      <w:pStyle w:val="ListDash"/>
      <w:lvlText w:val="–"/>
      <w:lvlJc w:val="left"/>
      <w:pPr>
        <w:tabs>
          <w:tab w:val="num" w:pos="283"/>
        </w:tabs>
        <w:ind w:left="283" w:hanging="283"/>
      </w:pPr>
      <w:rPr>
        <w:rFonts w:ascii="Times New Roman" w:hAnsi="Times New Roman"/>
      </w:rPr>
    </w:lvl>
    <w:lvl w:ilvl="1">
      <w:start w:val="1"/>
      <w:numFmt w:val="bullet"/>
      <w:pStyle w:val="ListDashLevel2"/>
      <w:lvlText w:val="–"/>
      <w:lvlJc w:val="left"/>
      <w:pPr>
        <w:tabs>
          <w:tab w:val="num" w:pos="567"/>
        </w:tabs>
        <w:ind w:left="567" w:hanging="284"/>
      </w:pPr>
      <w:rPr>
        <w:rFonts w:ascii="Times New Roman" w:hAnsi="Times New Roman"/>
      </w:rPr>
    </w:lvl>
    <w:lvl w:ilvl="2">
      <w:start w:val="1"/>
      <w:numFmt w:val="bullet"/>
      <w:pStyle w:val="ListDashLevel3"/>
      <w:lvlText w:val="–"/>
      <w:lvlJc w:val="left"/>
      <w:pPr>
        <w:tabs>
          <w:tab w:val="num" w:pos="850"/>
        </w:tabs>
        <w:ind w:left="850" w:hanging="283"/>
      </w:pPr>
      <w:rPr>
        <w:rFonts w:ascii="Times New Roman" w:hAnsi="Times New Roman"/>
      </w:rPr>
    </w:lvl>
    <w:lvl w:ilvl="3">
      <w:start w:val="1"/>
      <w:numFmt w:val="bullet"/>
      <w:pStyle w:val="ListDashLevel4"/>
      <w:lvlText w:val="–"/>
      <w:lvlJc w:val="left"/>
      <w:pPr>
        <w:tabs>
          <w:tab w:val="num" w:pos="1134"/>
        </w:tabs>
        <w:ind w:left="1134" w:hanging="284"/>
      </w:pPr>
      <w:rPr>
        <w:rFonts w:ascii="Times New Roman" w:hAnsi="Times New Roman"/>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6" w15:restartNumberingAfterBreak="0">
    <w:nsid w:val="6977472E"/>
    <w:multiLevelType w:val="multilevel"/>
    <w:tmpl w:val="C256D800"/>
    <w:name w:val="ListNumber4Numbering"/>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numFmt w:val="none"/>
      <w:lvlText w:val=""/>
      <w:lvlJc w:val="left"/>
    </w:lvl>
    <w:lvl w:ilvl="5">
      <w:numFmt w:val="none"/>
      <w:lvlText w:val=""/>
      <w:lvlJc w:val="left"/>
    </w:lvl>
    <w:lvl w:ilvl="6">
      <w:numFmt w:val="none"/>
      <w:lvlText w:val=""/>
      <w:lvlJc w:val="left"/>
    </w:lvl>
    <w:lvl w:ilvl="7">
      <w:numFmt w:val="none"/>
      <w:lvlText w:val=""/>
      <w:lvlJc w:val="left"/>
    </w:lvl>
    <w:lvl w:ilvl="8">
      <w:numFmt w:val="none"/>
      <w:lvlText w:val=""/>
      <w:lvlJc w:val="left"/>
    </w:lvl>
  </w:abstractNum>
  <w:abstractNum w:abstractNumId="17" w15:restartNumberingAfterBreak="0">
    <w:nsid w:val="7C65145E"/>
    <w:multiLevelType w:val="multilevel"/>
    <w:tmpl w:val="186073E8"/>
    <w:name w:val="EurolookHeading"/>
    <w:lvl w:ilvl="0">
      <w:start w:val="1"/>
      <w:numFmt w:val="decimal"/>
      <w:pStyle w:val="Heading1"/>
      <w:lvlText w:val="%1."/>
      <w:lvlJc w:val="left"/>
      <w:pPr>
        <w:tabs>
          <w:tab w:val="num" w:pos="482"/>
        </w:tabs>
        <w:ind w:left="482" w:hanging="482"/>
      </w:pPr>
    </w:lvl>
    <w:lvl w:ilvl="1">
      <w:start w:val="1"/>
      <w:numFmt w:val="decimal"/>
      <w:pStyle w:val="Heading2"/>
      <w:lvlText w:val="%1.%2."/>
      <w:lvlJc w:val="left"/>
      <w:pPr>
        <w:tabs>
          <w:tab w:val="num" w:pos="1202"/>
        </w:tabs>
        <w:ind w:left="1202" w:hanging="720"/>
      </w:pPr>
    </w:lvl>
    <w:lvl w:ilvl="2">
      <w:start w:val="1"/>
      <w:numFmt w:val="decimal"/>
      <w:pStyle w:val="Heading3"/>
      <w:lvlText w:val="%1.%2.%3."/>
      <w:lvlJc w:val="left"/>
      <w:pPr>
        <w:tabs>
          <w:tab w:val="num" w:pos="1922"/>
        </w:tabs>
        <w:ind w:left="1922" w:hanging="720"/>
      </w:pPr>
    </w:lvl>
    <w:lvl w:ilvl="3">
      <w:start w:val="1"/>
      <w:numFmt w:val="decimal"/>
      <w:pStyle w:val="Heading4"/>
      <w:lvlText w:val="%1.%2.%3.%4."/>
      <w:lvlJc w:val="left"/>
      <w:pPr>
        <w:tabs>
          <w:tab w:val="num" w:pos="1922"/>
        </w:tabs>
        <w:ind w:left="1922" w:hanging="720"/>
      </w:pPr>
    </w:lvl>
    <w:lvl w:ilvl="4">
      <w:start w:val="1"/>
      <w:numFmt w:val="decimal"/>
      <w:pStyle w:val="Heading5"/>
      <w:lvlText w:val="%1.%2.%3.%4.%5."/>
      <w:lvlJc w:val="left"/>
      <w:pPr>
        <w:tabs>
          <w:tab w:val="num" w:pos="2880"/>
        </w:tabs>
        <w:ind w:left="3838" w:hanging="958"/>
      </w:pPr>
    </w:lvl>
    <w:lvl w:ilvl="5">
      <w:start w:val="1"/>
      <w:numFmt w:val="decimal"/>
      <w:pStyle w:val="Heading6"/>
      <w:lvlText w:val="%1.%2.%3.%4.%5.%6."/>
      <w:lvlJc w:val="left"/>
      <w:pPr>
        <w:tabs>
          <w:tab w:val="num" w:pos="2880"/>
        </w:tabs>
        <w:ind w:left="3838" w:hanging="958"/>
      </w:pPr>
    </w:lvl>
    <w:lvl w:ilvl="6">
      <w:start w:val="1"/>
      <w:numFmt w:val="decimal"/>
      <w:pStyle w:val="Heading7"/>
      <w:lvlText w:val="%1.%2.%3.%4.%5.%6.%7."/>
      <w:lvlJc w:val="left"/>
      <w:pPr>
        <w:tabs>
          <w:tab w:val="num" w:pos="2880"/>
        </w:tabs>
        <w:ind w:left="3838" w:hanging="958"/>
      </w:pPr>
    </w:lvl>
    <w:lvl w:ilvl="7">
      <w:start w:val="1"/>
      <w:numFmt w:val="decimal"/>
      <w:pStyle w:val="Heading8"/>
      <w:lvlText w:val="%1.%2.%3.%4.%5.%6.%7.%8."/>
      <w:lvlJc w:val="left"/>
      <w:pPr>
        <w:tabs>
          <w:tab w:val="num" w:pos="2880"/>
        </w:tabs>
        <w:ind w:left="3838" w:hanging="958"/>
      </w:pPr>
    </w:lvl>
    <w:lvl w:ilvl="8">
      <w:start w:val="1"/>
      <w:numFmt w:val="decimal"/>
      <w:pStyle w:val="Heading9"/>
      <w:lvlText w:val="%1.%2.%3.%4.%5.%6.%7.%8.%9."/>
      <w:lvlJc w:val="left"/>
      <w:pPr>
        <w:tabs>
          <w:tab w:val="num" w:pos="2880"/>
        </w:tabs>
        <w:ind w:left="3838" w:hanging="958"/>
      </w:pPr>
    </w:lvl>
  </w:abstractNum>
  <w:abstractNum w:abstractNumId="18" w15:restartNumberingAfterBreak="0">
    <w:nsid w:val="7C651460"/>
    <w:multiLevelType w:val="singleLevel"/>
    <w:tmpl w:val="DCAA060D"/>
    <w:name w:val="AnnexNumbering"/>
    <w:lvl w:ilvl="0">
      <w:start w:val="1"/>
      <w:numFmt w:val="upperLetter"/>
      <w:pStyle w:val="AnnexTitle"/>
      <w:lvlText w:val="Annex %1"/>
      <w:lvlJc w:val="left"/>
      <w:pPr>
        <w:tabs>
          <w:tab w:val="num" w:pos="2268"/>
        </w:tabs>
        <w:ind w:left="2268" w:hanging="2268"/>
      </w:pPr>
      <w:rPr>
        <w:rFonts w:hint="default"/>
      </w:rPr>
    </w:lvl>
  </w:abstractNum>
  <w:num w:numId="1">
    <w:abstractNumId w:val="0"/>
  </w:num>
  <w:num w:numId="2">
    <w:abstractNumId w:val="10"/>
  </w:num>
  <w:num w:numId="3">
    <w:abstractNumId w:val="6"/>
  </w:num>
  <w:num w:numId="4">
    <w:abstractNumId w:val="11"/>
  </w:num>
  <w:num w:numId="5">
    <w:abstractNumId w:val="15"/>
  </w:num>
  <w:num w:numId="6">
    <w:abstractNumId w:val="16"/>
  </w:num>
  <w:num w:numId="7">
    <w:abstractNumId w:val="1"/>
  </w:num>
  <w:num w:numId="8">
    <w:abstractNumId w:val="5"/>
  </w:num>
  <w:num w:numId="9">
    <w:abstractNumId w:val="13"/>
  </w:num>
  <w:num w:numId="10">
    <w:abstractNumId w:val="2"/>
  </w:num>
  <w:num w:numId="11">
    <w:abstractNumId w:val="3"/>
  </w:num>
  <w:num w:numId="12">
    <w:abstractNumId w:val="4"/>
  </w:num>
  <w:num w:numId="13">
    <w:abstractNumId w:val="7"/>
  </w:num>
  <w:num w:numId="14">
    <w:abstractNumId w:val="12"/>
  </w:num>
  <w:num w:numId="15">
    <w:abstractNumId w:val="14"/>
  </w:num>
  <w:num w:numId="16">
    <w:abstractNumId w:val="17"/>
  </w:num>
  <w:num w:numId="17">
    <w:abstractNumId w:val="8"/>
  </w:num>
  <w:num w:numId="18">
    <w:abstractNumId w:val="9"/>
  </w:num>
  <w:num w:numId="19">
    <w:abstractNumId w:val="18"/>
  </w:num>
  <w:num w:numId="20">
    <w:abstractNumId w:val="0"/>
  </w:num>
  <w:num w:numId="21">
    <w:abstractNumId w:val="10"/>
  </w:num>
  <w:num w:numId="22">
    <w:abstractNumId w:val="6"/>
  </w:num>
  <w:num w:numId="23">
    <w:abstractNumId w:val="11"/>
  </w:num>
  <w:num w:numId="24">
    <w:abstractNumId w:val="15"/>
  </w:num>
  <w:num w:numId="25">
    <w:abstractNumId w:val="16"/>
  </w:num>
  <w:num w:numId="26">
    <w:abstractNumId w:val="1"/>
  </w:num>
  <w:num w:numId="27">
    <w:abstractNumId w:val="5"/>
  </w:num>
  <w:num w:numId="28">
    <w:abstractNumId w:val="13"/>
  </w:num>
  <w:num w:numId="29">
    <w:abstractNumId w:val="2"/>
  </w:num>
  <w:num w:numId="30">
    <w:abstractNumId w:val="3"/>
  </w:num>
  <w:num w:numId="31">
    <w:abstractNumId w:val="4"/>
  </w:num>
  <w:num w:numId="32">
    <w:abstractNumId w:val="7"/>
  </w:num>
  <w:num w:numId="33">
    <w:abstractNumId w:val="12"/>
  </w:num>
  <w:num w:numId="34">
    <w:abstractNumId w:val="14"/>
  </w:num>
  <w:num w:numId="35">
    <w:abstractNumId w:val="17"/>
  </w:num>
  <w:num w:numId="36">
    <w:abstractNumId w:val="8"/>
  </w:num>
  <w:num w:numId="37">
    <w:abstractNumId w:val="9"/>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F30"/>
    <w:rsid w:val="00132A4B"/>
    <w:rsid w:val="00212C79"/>
    <w:rsid w:val="002272DD"/>
    <w:rsid w:val="007E7B18"/>
    <w:rsid w:val="00A83CC5"/>
    <w:rsid w:val="00BB1F30"/>
    <w:rsid w:val="00E127A1"/>
    <w:rsid w:val="00EA370B"/>
    <w:rsid w:val="00FE2B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D20AB"/>
  <w15:docId w15:val="{BE4A5AD2-31D9-41B7-BB4E-BCFB7B52E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lang w:val="en-GB" w:eastAsia="en-GB" w:bidi="ar-SA"/>
      </w:rPr>
    </w:rPrDefault>
    <w:pPrDefault/>
  </w:docDefaults>
  <w:latentStyles w:defLockedState="1" w:defUIPriority="0" w:defSemiHidden="0" w:defUnhideWhenUsed="0" w:defQFormat="0" w:count="371">
    <w:lsdException w:name="Normal" w:uiPriority="1" w:qFormat="1"/>
    <w:lsdException w:name="heading 1" w:uiPriority="1" w:qFormat="1"/>
    <w:lsdException w:name="heading 2" w:uiPriority="1" w:qFormat="1"/>
    <w:lsdException w:name="heading 3" w:uiPriority="1" w:qFormat="1"/>
    <w:lsdException w:name="heading 4" w:uiPriority="1" w:qFormat="1"/>
    <w:lsdException w:name="heading 5" w:semiHidden="1"/>
    <w:lsdException w:name="heading 6" w:semiHidden="1"/>
    <w:lsdException w:name="heading 7" w:semiHidden="1"/>
    <w:lsdException w:name="heading 8" w:semiHidden="1"/>
    <w:lsdException w:name="heading 9" w:semiHidden="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unhideWhenUsed="1"/>
    <w:lsdException w:name="annotation text" w:semiHidden="1"/>
    <w:lsdException w:name="header" w:uiPriority="2"/>
    <w:lsdException w:name="footer" w:uiPriority="2"/>
    <w:lsdException w:name="index heading" w:semiHidden="1"/>
    <w:lsdException w:name="caption" w:semiHidden="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unhideWhenUsed="1"/>
    <w:lsdException w:name="table of authorities" w:semiHidden="1"/>
    <w:lsdException w:name="macro" w:semiHidden="1"/>
    <w:lsdException w:name="toa heading" w:semiHidden="1"/>
    <w:lsdException w:name="List" w:semiHidden="1"/>
    <w:lsdException w:name="List Bullet" w:uiPriority="1"/>
    <w:lsdException w:name="List Number" w:uiPriority="1"/>
    <w:lsdException w:name="List 2" w:semiHidden="1"/>
    <w:lsdException w:name="List 3" w:semiHidden="1"/>
    <w:lsdException w:name="List 4" w:semiHidden="1"/>
    <w:lsdException w:name="List 5" w:semiHidden="1"/>
    <w:lsdException w:name="List Bullet 2" w:uiPriority="1"/>
    <w:lsdException w:name="List Bullet 3" w:uiPriority="1"/>
    <w:lsdException w:name="List Bullet 4" w:uiPriority="1"/>
    <w:lsdException w:name="List Bullet 5" w:semiHidden="1"/>
    <w:lsdException w:name="List Number 2" w:uiPriority="1"/>
    <w:lsdException w:name="List Number 3" w:uiPriority="1"/>
    <w:lsdException w:name="List Number 4" w:uiPriority="1"/>
    <w:lsdException w:name="List Number 5" w:semiHidden="1"/>
    <w:lsdException w:name="Title" w:uiPriority="1" w:qFormat="1"/>
    <w:lsdException w:name="Closing" w:semiHidden="1"/>
    <w:lsdException w:name="Signature" w:uiPriority="2"/>
    <w:lsdException w:name="Default Paragraph Font" w:semiHidden="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lsdException w:name="Salutation" w:semiHidden="1"/>
    <w:lsdException w:name="Date" w:uiPriority="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lsdException w:name="Emphasis" w:semiHidden="1"/>
    <w:lsdException w:name="Document Map" w:semiHidden="1"/>
    <w:lsdException w:name="Plain Text" w:semiHidden="1"/>
    <w:lsdException w:name="E-mail Signature" w:semiHidden="1"/>
    <w:lsdException w:name="HTML Top of Form" w:semiHidden="1"/>
    <w:lsdException w:name="HTML Bottom of Form" w:semiHidden="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lsdException w:name="Outline List 1" w:semiHidden="1"/>
    <w:lsdException w:name="Outline List 2" w:semiHidden="1"/>
    <w:lsdException w:name="Outline List 3" w:semiHidden="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semiHidden="1"/>
    <w:lsdException w:name="Quote" w:semiHidden="1"/>
    <w:lsdException w:name="Intense Quote"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semiHidden="1"/>
    <w:lsdException w:name="Intense Emphasis" w:semiHidden="1"/>
    <w:lsdException w:name="Subtle Reference" w:semiHidden="1"/>
    <w:lsdException w:name="Intense Reference" w:semiHidden="1"/>
    <w:lsdException w:name="Book Title" w:semiHidden="1"/>
    <w:lsdException w:name="Bibliography" w:semiHidden="1"/>
    <w:lsdException w:name="TOC Heading" w:semiHidden="1"/>
  </w:latentStyles>
  <w:style w:type="paragraph" w:default="1" w:styleId="Normal">
    <w:name w:val="Normal"/>
    <w:uiPriority w:val="1"/>
    <w:qFormat/>
    <w:pPr>
      <w:spacing w:after="240"/>
      <w:jc w:val="both"/>
    </w:pPr>
  </w:style>
  <w:style w:type="paragraph" w:styleId="Heading1">
    <w:name w:val="heading 1"/>
    <w:basedOn w:val="Normal"/>
    <w:next w:val="Text1"/>
    <w:uiPriority w:val="1"/>
    <w:qFormat/>
    <w:pPr>
      <w:keepNext/>
      <w:numPr>
        <w:numId w:val="35"/>
      </w:numPr>
      <w:spacing w:before="240"/>
      <w:outlineLvl w:val="0"/>
    </w:pPr>
    <w:rPr>
      <w:b/>
      <w:smallCaps/>
    </w:rPr>
  </w:style>
  <w:style w:type="paragraph" w:styleId="Heading2">
    <w:name w:val="heading 2"/>
    <w:basedOn w:val="Normal"/>
    <w:next w:val="Text2"/>
    <w:uiPriority w:val="1"/>
    <w:qFormat/>
    <w:pPr>
      <w:keepNext/>
      <w:numPr>
        <w:ilvl w:val="1"/>
        <w:numId w:val="35"/>
      </w:numPr>
      <w:outlineLvl w:val="1"/>
    </w:pPr>
    <w:rPr>
      <w:b/>
    </w:rPr>
  </w:style>
  <w:style w:type="paragraph" w:styleId="Heading3">
    <w:name w:val="heading 3"/>
    <w:basedOn w:val="Normal"/>
    <w:next w:val="Text3"/>
    <w:uiPriority w:val="1"/>
    <w:qFormat/>
    <w:pPr>
      <w:keepNext/>
      <w:numPr>
        <w:ilvl w:val="2"/>
        <w:numId w:val="35"/>
      </w:numPr>
      <w:outlineLvl w:val="2"/>
    </w:pPr>
    <w:rPr>
      <w:i/>
    </w:rPr>
  </w:style>
  <w:style w:type="paragraph" w:styleId="Heading4">
    <w:name w:val="heading 4"/>
    <w:basedOn w:val="Normal"/>
    <w:next w:val="Text4"/>
    <w:uiPriority w:val="1"/>
    <w:qFormat/>
    <w:pPr>
      <w:keepNext/>
      <w:numPr>
        <w:ilvl w:val="3"/>
        <w:numId w:val="35"/>
      </w:numPr>
      <w:outlineLvl w:val="3"/>
    </w:pPr>
  </w:style>
  <w:style w:type="paragraph" w:styleId="Heading5">
    <w:name w:val="heading 5"/>
    <w:basedOn w:val="Normal"/>
    <w:next w:val="Normal"/>
    <w:semiHidden/>
    <w:pPr>
      <w:keepNext/>
      <w:numPr>
        <w:ilvl w:val="4"/>
        <w:numId w:val="35"/>
      </w:numPr>
      <w:outlineLvl w:val="4"/>
    </w:pPr>
  </w:style>
  <w:style w:type="paragraph" w:styleId="Heading6">
    <w:name w:val="heading 6"/>
    <w:basedOn w:val="Normal"/>
    <w:next w:val="Normal"/>
    <w:semiHidden/>
    <w:pPr>
      <w:keepNext/>
      <w:numPr>
        <w:ilvl w:val="5"/>
        <w:numId w:val="35"/>
      </w:numPr>
      <w:outlineLvl w:val="5"/>
    </w:pPr>
  </w:style>
  <w:style w:type="paragraph" w:styleId="Heading7">
    <w:name w:val="heading 7"/>
    <w:basedOn w:val="Normal"/>
    <w:next w:val="Normal"/>
    <w:semiHidden/>
    <w:pPr>
      <w:keepNext/>
      <w:numPr>
        <w:ilvl w:val="6"/>
        <w:numId w:val="35"/>
      </w:numPr>
      <w:outlineLvl w:val="6"/>
    </w:pPr>
  </w:style>
  <w:style w:type="paragraph" w:styleId="Heading8">
    <w:name w:val="heading 8"/>
    <w:basedOn w:val="Normal"/>
    <w:next w:val="Normal"/>
    <w:semiHidden/>
    <w:pPr>
      <w:keepNext/>
      <w:numPr>
        <w:ilvl w:val="7"/>
        <w:numId w:val="35"/>
      </w:numPr>
      <w:outlineLvl w:val="7"/>
    </w:pPr>
  </w:style>
  <w:style w:type="paragraph" w:styleId="Heading9">
    <w:name w:val="heading 9"/>
    <w:basedOn w:val="Normal"/>
    <w:next w:val="Normal"/>
    <w:semiHidden/>
    <w:pPr>
      <w:keepNext/>
      <w:numPr>
        <w:ilvl w:val="8"/>
        <w:numId w:val="3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character" w:customStyle="1" w:styleId="BodyPlaceholderText">
    <w:name w:val="BodyPlaceholderText"/>
    <w:basedOn w:val="PlaceholderText"/>
    <w:semiHidden/>
    <w:rPr>
      <w:color w:val="3366CC"/>
    </w:rPr>
  </w:style>
  <w:style w:type="character" w:customStyle="1" w:styleId="InstructionRed">
    <w:name w:val="InstructionRed"/>
    <w:uiPriority w:val="1"/>
    <w:rPr>
      <w:i/>
      <w:color w:val="CB3535"/>
    </w:rPr>
  </w:style>
  <w:style w:type="character" w:customStyle="1" w:styleId="InstructionBlue">
    <w:name w:val="InstructionBlue"/>
    <w:uiPriority w:val="1"/>
    <w:rPr>
      <w:i/>
      <w:color w:val="3366CC"/>
    </w:rPr>
  </w:style>
  <w:style w:type="character" w:customStyle="1" w:styleId="InstructionPlaceholder">
    <w:name w:val="InstructionPlaceholder"/>
    <w:uiPriority w:val="1"/>
    <w:rPr>
      <w:color w:val="CB3535"/>
    </w:rPr>
  </w:style>
  <w:style w:type="character" w:customStyle="1" w:styleId="MarkingLabel">
    <w:name w:val="MarkingLabel"/>
    <w:semiHidden/>
    <w:rPr>
      <w:b/>
      <w:caps/>
      <w:sz w:val="28"/>
    </w:rPr>
  </w:style>
  <w:style w:type="character" w:customStyle="1" w:styleId="MarkingText">
    <w:name w:val="MarkingText"/>
    <w:semiHidden/>
    <w:rPr>
      <w:i/>
      <w:sz w:val="28"/>
    </w:rPr>
  </w:style>
  <w:style w:type="character" w:customStyle="1" w:styleId="CrossReference">
    <w:name w:val="Cross Reference"/>
    <w:basedOn w:val="DefaultParagraphFont"/>
    <w:uiPriority w:val="2"/>
    <w:rPr>
      <w:i/>
    </w:rPr>
  </w:style>
  <w:style w:type="paragraph" w:customStyle="1" w:styleId="TableTitle4">
    <w:name w:val="Table Title 4"/>
    <w:basedOn w:val="Text4"/>
    <w:semiHidden/>
    <w:unhideWhenUsed/>
    <w:pPr>
      <w:spacing w:after="120"/>
    </w:pPr>
    <w:rPr>
      <w:b/>
      <w:i/>
    </w:rPr>
  </w:style>
  <w:style w:type="paragraph" w:customStyle="1" w:styleId="TableTitle3">
    <w:name w:val="Table Title 3"/>
    <w:basedOn w:val="Text3"/>
    <w:semiHidden/>
    <w:unhideWhenUsed/>
    <w:pPr>
      <w:spacing w:after="120"/>
    </w:pPr>
    <w:rPr>
      <w:b/>
      <w:i/>
    </w:rPr>
  </w:style>
  <w:style w:type="paragraph" w:customStyle="1" w:styleId="TableTitle2">
    <w:name w:val="Table Title 2"/>
    <w:basedOn w:val="Text2"/>
    <w:semiHidden/>
    <w:unhideWhenUsed/>
    <w:pPr>
      <w:spacing w:after="120"/>
    </w:pPr>
    <w:rPr>
      <w:b/>
      <w:i/>
    </w:rPr>
  </w:style>
  <w:style w:type="paragraph" w:customStyle="1" w:styleId="TableTitle1">
    <w:name w:val="Table Title 1"/>
    <w:basedOn w:val="Text1"/>
    <w:semiHidden/>
    <w:unhideWhenUsed/>
    <w:pPr>
      <w:spacing w:after="120"/>
    </w:pPr>
    <w:rPr>
      <w:b/>
      <w:i/>
    </w:rPr>
  </w:style>
  <w:style w:type="paragraph" w:customStyle="1" w:styleId="TableTitle">
    <w:name w:val="Table Title"/>
    <w:basedOn w:val="Normal"/>
    <w:semiHidden/>
    <w:unhideWhenUsed/>
    <w:pPr>
      <w:spacing w:after="120"/>
    </w:pPr>
    <w:rPr>
      <w:b/>
      <w:i/>
    </w:rPr>
  </w:style>
  <w:style w:type="paragraph" w:customStyle="1" w:styleId="FigureSource4">
    <w:name w:val="Figure Source 4"/>
    <w:basedOn w:val="Text4"/>
    <w:next w:val="Text3"/>
    <w:uiPriority w:val="2"/>
    <w:rPr>
      <w:sz w:val="20"/>
    </w:rPr>
  </w:style>
  <w:style w:type="paragraph" w:customStyle="1" w:styleId="FigureSource3">
    <w:name w:val="Figure Source 3"/>
    <w:basedOn w:val="Text3"/>
    <w:next w:val="Text3"/>
    <w:uiPriority w:val="2"/>
    <w:rPr>
      <w:sz w:val="20"/>
    </w:rPr>
  </w:style>
  <w:style w:type="paragraph" w:customStyle="1" w:styleId="FigureSource2">
    <w:name w:val="Figure Source 2"/>
    <w:basedOn w:val="Text2"/>
    <w:next w:val="Text2"/>
    <w:uiPriority w:val="2"/>
    <w:rPr>
      <w:sz w:val="20"/>
    </w:rPr>
  </w:style>
  <w:style w:type="paragraph" w:customStyle="1" w:styleId="FigureSource1">
    <w:name w:val="Figure Source 1"/>
    <w:basedOn w:val="Text1"/>
    <w:next w:val="Text1"/>
    <w:uiPriority w:val="2"/>
    <w:rPr>
      <w:sz w:val="20"/>
    </w:rPr>
  </w:style>
  <w:style w:type="paragraph" w:customStyle="1" w:styleId="FigureSource">
    <w:name w:val="Figure Source"/>
    <w:basedOn w:val="Normal"/>
    <w:next w:val="Normal"/>
    <w:uiPriority w:val="2"/>
    <w:rPr>
      <w:sz w:val="20"/>
    </w:rPr>
  </w:style>
  <w:style w:type="paragraph" w:customStyle="1" w:styleId="FigureNote">
    <w:name w:val="Figure Note"/>
    <w:basedOn w:val="FigureSource"/>
    <w:next w:val="FigureSource"/>
    <w:uiPriority w:val="2"/>
    <w:rPr>
      <w:b/>
    </w:rPr>
  </w:style>
  <w:style w:type="paragraph" w:customStyle="1" w:styleId="FigureBody4">
    <w:name w:val="Figure Body 4"/>
    <w:basedOn w:val="Text4"/>
    <w:next w:val="FigureNote"/>
    <w:uiPriority w:val="2"/>
    <w:pPr>
      <w:keepNext/>
      <w:spacing w:after="40"/>
    </w:pPr>
  </w:style>
  <w:style w:type="paragraph" w:customStyle="1" w:styleId="FigureBody3">
    <w:name w:val="Figure Body 3"/>
    <w:basedOn w:val="Text3"/>
    <w:next w:val="FigureNote"/>
    <w:uiPriority w:val="2"/>
    <w:pPr>
      <w:keepNext/>
      <w:spacing w:after="40"/>
    </w:pPr>
  </w:style>
  <w:style w:type="paragraph" w:customStyle="1" w:styleId="FigureBody2">
    <w:name w:val="Figure Body 2"/>
    <w:basedOn w:val="Text2"/>
    <w:next w:val="FigureNote"/>
    <w:uiPriority w:val="2"/>
    <w:pPr>
      <w:keepNext/>
      <w:spacing w:after="40"/>
    </w:pPr>
  </w:style>
  <w:style w:type="paragraph" w:customStyle="1" w:styleId="FigureBody1">
    <w:name w:val="Figure Body 1"/>
    <w:basedOn w:val="Text1"/>
    <w:next w:val="FigureNote"/>
    <w:uiPriority w:val="2"/>
    <w:pPr>
      <w:keepNext/>
      <w:spacing w:after="40"/>
    </w:pPr>
  </w:style>
  <w:style w:type="paragraph" w:customStyle="1" w:styleId="FigureBody">
    <w:name w:val="Figure Body"/>
    <w:basedOn w:val="Normal"/>
    <w:next w:val="FigureNote"/>
    <w:uiPriority w:val="2"/>
    <w:pPr>
      <w:keepNext/>
      <w:spacing w:after="40"/>
    </w:pPr>
  </w:style>
  <w:style w:type="paragraph" w:customStyle="1" w:styleId="FigureTitle4">
    <w:name w:val="Figure Title 4"/>
    <w:basedOn w:val="Text4"/>
    <w:next w:val="FigureBody"/>
    <w:uiPriority w:val="2"/>
    <w:pPr>
      <w:keepNext/>
      <w:spacing w:after="180"/>
    </w:pPr>
    <w:rPr>
      <w:b/>
    </w:rPr>
  </w:style>
  <w:style w:type="paragraph" w:customStyle="1" w:styleId="FigureTitle3">
    <w:name w:val="Figure Title 3"/>
    <w:basedOn w:val="Text3"/>
    <w:next w:val="FigureBody"/>
    <w:uiPriority w:val="2"/>
    <w:pPr>
      <w:keepNext/>
      <w:spacing w:after="180"/>
    </w:pPr>
    <w:rPr>
      <w:b/>
    </w:rPr>
  </w:style>
  <w:style w:type="paragraph" w:customStyle="1" w:styleId="FigureTitle2">
    <w:name w:val="Figure Title 2"/>
    <w:basedOn w:val="Text2"/>
    <w:next w:val="FigureBody"/>
    <w:uiPriority w:val="2"/>
    <w:pPr>
      <w:keepNext/>
      <w:spacing w:after="180"/>
    </w:pPr>
    <w:rPr>
      <w:b/>
    </w:rPr>
  </w:style>
  <w:style w:type="paragraph" w:customStyle="1" w:styleId="FigureTitle1">
    <w:name w:val="Figure Title 1"/>
    <w:basedOn w:val="Text1"/>
    <w:next w:val="FigureBody"/>
    <w:uiPriority w:val="2"/>
    <w:pPr>
      <w:keepNext/>
      <w:spacing w:after="180"/>
    </w:pPr>
    <w:rPr>
      <w:b/>
    </w:rPr>
  </w:style>
  <w:style w:type="paragraph" w:customStyle="1" w:styleId="FigureTitle">
    <w:name w:val="Figure Title"/>
    <w:basedOn w:val="Normal"/>
    <w:next w:val="FigureBody"/>
    <w:uiPriority w:val="2"/>
    <w:pPr>
      <w:keepNext/>
      <w:spacing w:after="180"/>
    </w:pPr>
    <w:rPr>
      <w:b/>
    </w:rPr>
  </w:style>
  <w:style w:type="paragraph" w:customStyle="1" w:styleId="HistTableHeading">
    <w:name w:val="HistTableHeading"/>
    <w:basedOn w:val="Normal"/>
    <w:next w:val="HistoryTable"/>
    <w:uiPriority w:val="2"/>
    <w:pPr>
      <w:spacing w:before="240"/>
      <w:jc w:val="center"/>
    </w:pPr>
    <w:rPr>
      <w:rFonts w:ascii="Times New Roman Bold" w:hAnsi="Times New Roman Bold"/>
      <w:b/>
      <w:caps/>
    </w:rPr>
  </w:style>
  <w:style w:type="paragraph" w:customStyle="1" w:styleId="HistoryTable">
    <w:name w:val="HistoryTable"/>
    <w:basedOn w:val="Normal"/>
    <w:uiPriority w:val="2"/>
    <w:pPr>
      <w:spacing w:before="60" w:after="60"/>
      <w:jc w:val="left"/>
    </w:pPr>
    <w:rPr>
      <w:sz w:val="20"/>
    </w:rPr>
  </w:style>
  <w:style w:type="paragraph" w:customStyle="1" w:styleId="FooterLine">
    <w:name w:val="Footer Line"/>
    <w:basedOn w:val="Footer"/>
    <w:next w:val="Footer"/>
    <w:uiPriority w:val="2"/>
    <w:pPr>
      <w:tabs>
        <w:tab w:val="right" w:pos="8646"/>
      </w:tabs>
      <w:spacing w:before="120" w:line="264" w:lineRule="auto"/>
      <w:ind w:right="0"/>
      <w:jc w:val="both"/>
    </w:pPr>
  </w:style>
  <w:style w:type="paragraph" w:customStyle="1" w:styleId="SubTitle2">
    <w:name w:val="SubTitle 2"/>
    <w:basedOn w:val="Normal"/>
    <w:uiPriority w:val="1"/>
    <w:qFormat/>
    <w:pPr>
      <w:jc w:val="center"/>
    </w:pPr>
    <w:rPr>
      <w:b/>
      <w:sz w:val="32"/>
    </w:rPr>
  </w:style>
  <w:style w:type="paragraph" w:customStyle="1" w:styleId="SubTitle1">
    <w:name w:val="SubTitle 1"/>
    <w:basedOn w:val="Normal"/>
    <w:next w:val="SubTitle2"/>
    <w:uiPriority w:val="1"/>
    <w:qFormat/>
    <w:pPr>
      <w:jc w:val="center"/>
    </w:pPr>
    <w:rPr>
      <w:b/>
      <w:sz w:val="40"/>
    </w:rPr>
  </w:style>
  <w:style w:type="paragraph" w:styleId="Title">
    <w:name w:val="Title"/>
    <w:basedOn w:val="Normal"/>
    <w:next w:val="SubTitle1"/>
    <w:uiPriority w:val="1"/>
    <w:qFormat/>
    <w:pPr>
      <w:spacing w:after="480"/>
      <w:jc w:val="center"/>
    </w:pPr>
    <w:rPr>
      <w:b/>
      <w:kern w:val="28"/>
      <w:sz w:val="48"/>
    </w:rPr>
  </w:style>
  <w:style w:type="paragraph" w:customStyle="1" w:styleId="DoubSign">
    <w:name w:val="DoubSign"/>
    <w:basedOn w:val="Normal"/>
    <w:uiPriority w:val="2"/>
    <w:pPr>
      <w:spacing w:before="1200" w:after="0"/>
      <w:jc w:val="left"/>
    </w:pPr>
  </w:style>
  <w:style w:type="paragraph" w:customStyle="1" w:styleId="SignatureL">
    <w:name w:val="SignatureL"/>
    <w:basedOn w:val="Normal"/>
    <w:uiPriority w:val="2"/>
    <w:pPr>
      <w:spacing w:before="1200" w:after="0"/>
      <w:jc w:val="left"/>
    </w:pPr>
  </w:style>
  <w:style w:type="paragraph" w:styleId="Signature">
    <w:name w:val="Signature"/>
    <w:basedOn w:val="Normal"/>
    <w:uiPriority w:val="2"/>
    <w:pPr>
      <w:spacing w:before="1200" w:after="0"/>
      <w:ind w:left="5102"/>
      <w:jc w:val="center"/>
    </w:pPr>
  </w:style>
  <w:style w:type="paragraph" w:customStyle="1" w:styleId="SectionTitle">
    <w:name w:val="SectionTitle"/>
    <w:basedOn w:val="Normal"/>
    <w:next w:val="Heading1"/>
    <w:uiPriority w:val="1"/>
    <w:qFormat/>
    <w:pPr>
      <w:keepNext/>
      <w:spacing w:after="480"/>
      <w:jc w:val="center"/>
      <w:outlineLvl w:val="0"/>
    </w:pPr>
    <w:rPr>
      <w:b/>
      <w:smallCaps/>
      <w:sz w:val="28"/>
    </w:rPr>
  </w:style>
  <w:style w:type="paragraph" w:customStyle="1" w:styleId="ChapterTitle">
    <w:name w:val="ChapterTitle"/>
    <w:basedOn w:val="Normal"/>
    <w:next w:val="SectionTitle"/>
    <w:uiPriority w:val="1"/>
    <w:qFormat/>
    <w:pPr>
      <w:keepNext/>
      <w:spacing w:after="480"/>
      <w:jc w:val="center"/>
      <w:outlineLvl w:val="0"/>
    </w:pPr>
    <w:rPr>
      <w:b/>
      <w:sz w:val="32"/>
    </w:rPr>
  </w:style>
  <w:style w:type="paragraph" w:customStyle="1" w:styleId="PartTitle">
    <w:name w:val="PartTitle"/>
    <w:basedOn w:val="Normal"/>
    <w:next w:val="ChapterTitle"/>
    <w:uiPriority w:val="1"/>
    <w:qFormat/>
    <w:pPr>
      <w:keepNext/>
      <w:pageBreakBefore/>
      <w:spacing w:after="480"/>
      <w:jc w:val="center"/>
      <w:outlineLvl w:val="0"/>
    </w:pPr>
    <w:rPr>
      <w:b/>
      <w:sz w:val="36"/>
    </w:rPr>
  </w:style>
  <w:style w:type="paragraph" w:customStyle="1" w:styleId="Text4">
    <w:name w:val="Text 4"/>
    <w:basedOn w:val="Normal"/>
    <w:uiPriority w:val="1"/>
    <w:qFormat/>
    <w:pPr>
      <w:ind w:left="1202"/>
    </w:pPr>
  </w:style>
  <w:style w:type="paragraph" w:customStyle="1" w:styleId="Text3">
    <w:name w:val="Text 3"/>
    <w:basedOn w:val="Normal"/>
    <w:uiPriority w:val="1"/>
    <w:qFormat/>
    <w:pPr>
      <w:ind w:left="1202"/>
    </w:pPr>
  </w:style>
  <w:style w:type="paragraph" w:customStyle="1" w:styleId="Text2">
    <w:name w:val="Text 2"/>
    <w:basedOn w:val="Normal"/>
    <w:uiPriority w:val="1"/>
    <w:qFormat/>
    <w:pPr>
      <w:ind w:left="1202"/>
    </w:pPr>
  </w:style>
  <w:style w:type="paragraph" w:customStyle="1" w:styleId="Text1">
    <w:name w:val="Text 1"/>
    <w:basedOn w:val="Normal"/>
    <w:uiPriority w:val="1"/>
    <w:qFormat/>
    <w:pPr>
      <w:ind w:left="482"/>
    </w:pPr>
  </w:style>
  <w:style w:type="paragraph" w:customStyle="1" w:styleId="ZFlag">
    <w:name w:val="Z_Flag"/>
    <w:basedOn w:val="Normal"/>
    <w:next w:val="Normal"/>
    <w:uiPriority w:val="2"/>
    <w:pPr>
      <w:widowControl w:val="0"/>
      <w:spacing w:after="0"/>
      <w:ind w:right="85"/>
    </w:pPr>
  </w:style>
  <w:style w:type="paragraph" w:customStyle="1" w:styleId="ZCom">
    <w:name w:val="Z_Com"/>
    <w:basedOn w:val="Normal"/>
    <w:next w:val="Normal"/>
    <w:uiPriority w:val="2"/>
    <w:pPr>
      <w:widowControl w:val="0"/>
      <w:spacing w:before="90" w:after="0"/>
      <w:ind w:right="85"/>
      <w:jc w:val="left"/>
    </w:pPr>
  </w:style>
  <w:style w:type="paragraph" w:customStyle="1" w:styleId="ZDGName">
    <w:name w:val="Z_DGName"/>
    <w:basedOn w:val="Normal"/>
    <w:uiPriority w:val="2"/>
    <w:pPr>
      <w:widowControl w:val="0"/>
      <w:spacing w:after="0"/>
      <w:ind w:right="85"/>
      <w:jc w:val="left"/>
    </w:pPr>
    <w:rPr>
      <w:sz w:val="16"/>
    </w:rPr>
  </w:style>
  <w:style w:type="paragraph" w:styleId="Caption">
    <w:name w:val="caption"/>
    <w:basedOn w:val="Normal"/>
    <w:next w:val="Normal"/>
    <w:semiHidden/>
    <w:pPr>
      <w:spacing w:before="160"/>
    </w:pPr>
    <w:rPr>
      <w:i/>
      <w:sz w:val="22"/>
    </w:rPr>
  </w:style>
  <w:style w:type="paragraph" w:customStyle="1" w:styleId="TableSource">
    <w:name w:val="Table Source"/>
    <w:basedOn w:val="Normal"/>
    <w:next w:val="Normal"/>
    <w:semiHidden/>
    <w:unhideWhenUsed/>
    <w:rPr>
      <w:sz w:val="20"/>
    </w:rPr>
  </w:style>
  <w:style w:type="paragraph" w:customStyle="1" w:styleId="TableSource1">
    <w:name w:val="Table Source 1"/>
    <w:basedOn w:val="Text1"/>
    <w:next w:val="Text1"/>
    <w:semiHidden/>
    <w:unhideWhenUsed/>
    <w:rPr>
      <w:sz w:val="20"/>
    </w:rPr>
  </w:style>
  <w:style w:type="paragraph" w:customStyle="1" w:styleId="TableSource2">
    <w:name w:val="Table Source 2"/>
    <w:basedOn w:val="Text2"/>
    <w:next w:val="Text2"/>
    <w:semiHidden/>
    <w:unhideWhenUsed/>
    <w:rPr>
      <w:sz w:val="20"/>
    </w:rPr>
  </w:style>
  <w:style w:type="paragraph" w:customStyle="1" w:styleId="TableSource3">
    <w:name w:val="Table Source 3"/>
    <w:basedOn w:val="Text3"/>
    <w:next w:val="Text3"/>
    <w:semiHidden/>
    <w:unhideWhenUsed/>
    <w:rPr>
      <w:sz w:val="20"/>
    </w:rPr>
  </w:style>
  <w:style w:type="paragraph" w:customStyle="1" w:styleId="TableSource4">
    <w:name w:val="Table Source 4"/>
    <w:basedOn w:val="Text4"/>
    <w:next w:val="Text4"/>
    <w:semiHidden/>
    <w:unhideWhenUsed/>
    <w:rPr>
      <w:sz w:val="20"/>
    </w:rPr>
  </w:style>
  <w:style w:type="paragraph" w:customStyle="1" w:styleId="TableText">
    <w:name w:val="Table Text"/>
    <w:basedOn w:val="Normal"/>
    <w:semiHidden/>
    <w:unhideWhenUsed/>
    <w:pPr>
      <w:spacing w:before="60" w:after="60"/>
      <w:jc w:val="left"/>
    </w:pPr>
  </w:style>
  <w:style w:type="paragraph" w:customStyle="1" w:styleId="AfterTable">
    <w:name w:val="After Table"/>
    <w:semiHidden/>
    <w:rPr>
      <w:sz w:val="4"/>
    </w:rPr>
  </w:style>
  <w:style w:type="paragraph" w:customStyle="1" w:styleId="Contact">
    <w:name w:val="Contact"/>
    <w:basedOn w:val="Normal"/>
    <w:uiPriority w:val="1"/>
    <w:pPr>
      <w:spacing w:before="480" w:after="0"/>
      <w:ind w:left="567" w:hanging="567"/>
      <w:contextualSpacing/>
      <w:jc w:val="left"/>
    </w:pPr>
  </w:style>
  <w:style w:type="paragraph" w:styleId="Date">
    <w:name w:val="Date"/>
    <w:basedOn w:val="Normal"/>
    <w:next w:val="References"/>
    <w:uiPriority w:val="1"/>
    <w:pPr>
      <w:spacing w:after="0"/>
      <w:ind w:left="5102" w:right="-567"/>
      <w:jc w:val="left"/>
    </w:pPr>
  </w:style>
  <w:style w:type="paragraph" w:customStyle="1" w:styleId="References">
    <w:name w:val="References"/>
    <w:basedOn w:val="Normal"/>
    <w:uiPriority w:val="1"/>
    <w:pPr>
      <w:ind w:left="5102" w:right="-567"/>
      <w:contextualSpacing/>
      <w:jc w:val="left"/>
    </w:pPr>
    <w:rPr>
      <w:sz w:val="20"/>
    </w:rPr>
  </w:style>
  <w:style w:type="paragraph" w:customStyle="1" w:styleId="Designator">
    <w:name w:val="Designator"/>
    <w:basedOn w:val="Normal"/>
    <w:semiHidden/>
    <w:pPr>
      <w:spacing w:after="0"/>
      <w:jc w:val="center"/>
    </w:pPr>
    <w:rPr>
      <w:b/>
      <w:caps/>
      <w:sz w:val="32"/>
    </w:rPr>
  </w:style>
  <w:style w:type="paragraph" w:customStyle="1" w:styleId="Releasable">
    <w:name w:val="Releasable"/>
    <w:basedOn w:val="Normal"/>
    <w:semiHidden/>
    <w:pPr>
      <w:spacing w:after="0"/>
      <w:jc w:val="center"/>
    </w:pPr>
    <w:rPr>
      <w:b/>
      <w:caps/>
      <w:sz w:val="32"/>
    </w:rPr>
  </w:style>
  <w:style w:type="paragraph" w:customStyle="1" w:styleId="RUE">
    <w:name w:val="RUE"/>
    <w:basedOn w:val="Normal"/>
    <w:semiHidden/>
    <w:pPr>
      <w:spacing w:after="0"/>
      <w:jc w:val="center"/>
    </w:pPr>
    <w:rPr>
      <w:b/>
      <w:caps/>
      <w:sz w:val="32"/>
      <w:bdr w:val="single" w:sz="18" w:space="0" w:color="auto"/>
    </w:rPr>
  </w:style>
  <w:style w:type="paragraph" w:customStyle="1" w:styleId="ConfidentialUE">
    <w:name w:val="Confidential UE"/>
    <w:basedOn w:val="Normal"/>
    <w:semiHidden/>
    <w:pPr>
      <w:spacing w:after="0"/>
      <w:jc w:val="center"/>
    </w:pPr>
    <w:rPr>
      <w:b/>
      <w:caps/>
      <w:sz w:val="32"/>
      <w:bdr w:val="single" w:sz="18" w:space="0" w:color="auto"/>
    </w:rPr>
  </w:style>
  <w:style w:type="paragraph" w:customStyle="1" w:styleId="SecretUE">
    <w:name w:val="Secret UE"/>
    <w:basedOn w:val="Normal"/>
    <w:semiHidden/>
    <w:pPr>
      <w:spacing w:after="0"/>
      <w:jc w:val="center"/>
    </w:pPr>
    <w:rPr>
      <w:b/>
      <w:caps/>
      <w:color w:val="FF0000"/>
      <w:sz w:val="32"/>
      <w:bdr w:val="single" w:sz="18" w:space="0" w:color="FF0000"/>
    </w:rPr>
  </w:style>
  <w:style w:type="paragraph" w:customStyle="1" w:styleId="TrsSecretUE">
    <w:name w:val="Très Secret UE"/>
    <w:basedOn w:val="Normal"/>
    <w:semiHidden/>
    <w:pPr>
      <w:spacing w:after="0"/>
      <w:jc w:val="center"/>
    </w:pPr>
    <w:rPr>
      <w:b/>
      <w:caps/>
      <w:color w:val="FF0000"/>
      <w:sz w:val="32"/>
      <w:bdr w:val="single" w:sz="18" w:space="0" w:color="FF0000"/>
    </w:rPr>
  </w:style>
  <w:style w:type="paragraph" w:styleId="EndnoteText">
    <w:name w:val="endnote text"/>
    <w:basedOn w:val="Normal"/>
    <w:semiHidden/>
    <w:unhideWhenUsed/>
    <w:rPr>
      <w:sz w:val="20"/>
    </w:rPr>
  </w:style>
  <w:style w:type="paragraph" w:styleId="Footer">
    <w:name w:val="footer"/>
    <w:basedOn w:val="Normal"/>
    <w:uiPriority w:val="2"/>
    <w:pPr>
      <w:spacing w:after="0"/>
      <w:ind w:right="-567"/>
      <w:jc w:val="left"/>
    </w:pPr>
    <w:rPr>
      <w:sz w:val="16"/>
    </w:rPr>
  </w:style>
  <w:style w:type="paragraph" w:styleId="FootnoteText">
    <w:name w:val="footnote text"/>
    <w:basedOn w:val="Normal"/>
    <w:semiHidden/>
    <w:unhideWhenUsed/>
    <w:pPr>
      <w:spacing w:after="120"/>
      <w:ind w:left="357" w:hanging="357"/>
    </w:pPr>
    <w:rPr>
      <w:sz w:val="20"/>
    </w:rPr>
  </w:style>
  <w:style w:type="paragraph" w:styleId="MacroText">
    <w:name w:val="macro"/>
    <w:basedOn w:val="Normal"/>
    <w:uiPriority w:val="1"/>
    <w:qFormat/>
    <w:pPr>
      <w:tabs>
        <w:tab w:val="left" w:pos="482"/>
        <w:tab w:val="left" w:pos="958"/>
        <w:tab w:val="left" w:pos="1440"/>
        <w:tab w:val="left" w:pos="1922"/>
        <w:tab w:val="left" w:pos="2398"/>
        <w:tab w:val="left" w:pos="2880"/>
        <w:tab w:val="left" w:pos="3362"/>
        <w:tab w:val="left" w:pos="3838"/>
        <w:tab w:val="left" w:pos="4320"/>
      </w:tabs>
    </w:pPr>
    <w:rPr>
      <w:rFonts w:ascii="Courier New" w:hAnsi="Courier New"/>
      <w:sz w:val="22"/>
    </w:rPr>
  </w:style>
  <w:style w:type="paragraph" w:customStyle="1" w:styleId="NumPar1">
    <w:name w:val="NumPar 1"/>
    <w:basedOn w:val="Heading1"/>
    <w:uiPriority w:val="1"/>
    <w:qFormat/>
    <w:pPr>
      <w:keepNext w:val="0"/>
      <w:spacing w:before="0"/>
      <w:outlineLvl w:val="9"/>
    </w:pPr>
    <w:rPr>
      <w:b w:val="0"/>
      <w:smallCaps w:val="0"/>
    </w:rPr>
  </w:style>
  <w:style w:type="paragraph" w:customStyle="1" w:styleId="NumPar2">
    <w:name w:val="NumPar 2"/>
    <w:basedOn w:val="Heading2"/>
    <w:uiPriority w:val="1"/>
    <w:qFormat/>
    <w:pPr>
      <w:keepNext w:val="0"/>
      <w:outlineLvl w:val="9"/>
    </w:pPr>
    <w:rPr>
      <w:b w:val="0"/>
    </w:rPr>
  </w:style>
  <w:style w:type="paragraph" w:customStyle="1" w:styleId="NumPar3">
    <w:name w:val="NumPar 3"/>
    <w:basedOn w:val="Heading3"/>
    <w:uiPriority w:val="1"/>
    <w:qFormat/>
    <w:pPr>
      <w:keepNext w:val="0"/>
      <w:outlineLvl w:val="9"/>
    </w:pPr>
    <w:rPr>
      <w:i w:val="0"/>
    </w:rPr>
  </w:style>
  <w:style w:type="paragraph" w:customStyle="1" w:styleId="NumPar4">
    <w:name w:val="NumPar 4"/>
    <w:basedOn w:val="Heading4"/>
    <w:uiPriority w:val="1"/>
    <w:qFormat/>
    <w:pPr>
      <w:keepNext w:val="0"/>
      <w:outlineLvl w:val="9"/>
    </w:pPr>
  </w:style>
  <w:style w:type="paragraph" w:customStyle="1" w:styleId="AnnexTitle">
    <w:name w:val="AnnexTitle"/>
    <w:basedOn w:val="Normal"/>
    <w:next w:val="Normal"/>
    <w:uiPriority w:val="1"/>
    <w:qFormat/>
    <w:pPr>
      <w:pageBreakBefore/>
      <w:numPr>
        <w:numId w:val="38"/>
      </w:numPr>
      <w:spacing w:after="480"/>
      <w:outlineLvl w:val="0"/>
    </w:pPr>
    <w:rPr>
      <w:b/>
      <w:sz w:val="32"/>
    </w:rPr>
  </w:style>
  <w:style w:type="paragraph" w:styleId="TOCHeading">
    <w:name w:val="TOC Heading"/>
    <w:basedOn w:val="Normal"/>
    <w:next w:val="Normal"/>
    <w:semiHidden/>
    <w:pPr>
      <w:spacing w:before="240"/>
      <w:jc w:val="center"/>
    </w:pPr>
    <w:rPr>
      <w:rFonts w:ascii="Times New Roman Bold" w:hAnsi="Times New Roman Bold"/>
      <w:b/>
      <w:caps/>
    </w:rPr>
  </w:style>
  <w:style w:type="paragraph" w:styleId="TOC1">
    <w:name w:val="toc 1"/>
    <w:basedOn w:val="Normal"/>
    <w:next w:val="Normal"/>
    <w:semiHidden/>
    <w:pPr>
      <w:tabs>
        <w:tab w:val="right" w:leader="dot" w:pos="8640"/>
      </w:tabs>
      <w:spacing w:before="120" w:after="120"/>
      <w:ind w:left="482" w:right="720" w:hanging="482"/>
    </w:pPr>
    <w:rPr>
      <w:caps/>
    </w:rPr>
  </w:style>
  <w:style w:type="paragraph" w:styleId="TOC2">
    <w:name w:val="toc 2"/>
    <w:basedOn w:val="Normal"/>
    <w:next w:val="Normal"/>
    <w:semiHidden/>
    <w:pPr>
      <w:tabs>
        <w:tab w:val="right" w:leader="dot" w:pos="8640"/>
      </w:tabs>
      <w:spacing w:before="60" w:after="60"/>
      <w:ind w:left="1077" w:right="720" w:hanging="595"/>
    </w:pPr>
    <w:rPr>
      <w:noProof/>
    </w:rPr>
  </w:style>
  <w:style w:type="paragraph" w:styleId="TOC3">
    <w:name w:val="toc 3"/>
    <w:basedOn w:val="Normal"/>
    <w:next w:val="Normal"/>
    <w:semiHidden/>
    <w:pPr>
      <w:tabs>
        <w:tab w:val="right" w:leader="dot" w:pos="8640"/>
      </w:tabs>
      <w:spacing w:before="60" w:after="60"/>
      <w:ind w:left="1916" w:right="720" w:hanging="839"/>
    </w:pPr>
  </w:style>
  <w:style w:type="paragraph" w:styleId="TOC4">
    <w:name w:val="toc 4"/>
    <w:basedOn w:val="Normal"/>
    <w:next w:val="Normal"/>
    <w:semiHidden/>
    <w:pPr>
      <w:tabs>
        <w:tab w:val="right" w:leader="dot" w:pos="8640"/>
      </w:tabs>
      <w:spacing w:before="60" w:after="60"/>
      <w:ind w:left="2880" w:right="720" w:hanging="964"/>
    </w:pPr>
    <w:rPr>
      <w:noProof/>
    </w:rPr>
  </w:style>
  <w:style w:type="paragraph" w:styleId="TOC5">
    <w:name w:val="toc 5"/>
    <w:basedOn w:val="Normal"/>
    <w:next w:val="Normal"/>
    <w:semiHidden/>
    <w:pPr>
      <w:tabs>
        <w:tab w:val="right" w:leader="dot" w:pos="8640"/>
      </w:tabs>
      <w:spacing w:before="240" w:after="120"/>
      <w:ind w:right="720"/>
    </w:pPr>
    <w:rPr>
      <w:caps/>
    </w:rPr>
  </w:style>
  <w:style w:type="paragraph" w:styleId="TOC6">
    <w:name w:val="toc 6"/>
    <w:basedOn w:val="Normal"/>
    <w:next w:val="Normal"/>
    <w:semiHidden/>
    <w:pPr>
      <w:tabs>
        <w:tab w:val="right" w:leader="dot" w:pos="8640"/>
        <w:tab w:val="left" w:pos="2880"/>
      </w:tabs>
      <w:spacing w:before="120" w:after="120"/>
      <w:ind w:left="1916" w:right="720" w:hanging="1916"/>
    </w:pPr>
    <w:rPr>
      <w:caps/>
    </w:rPr>
  </w:style>
  <w:style w:type="paragraph" w:styleId="TOC7">
    <w:name w:val="toc 7"/>
    <w:basedOn w:val="Normal"/>
    <w:next w:val="Normal"/>
    <w:semiHidden/>
    <w:pPr>
      <w:tabs>
        <w:tab w:val="right" w:leader="dot" w:pos="8640"/>
      </w:tabs>
    </w:pPr>
  </w:style>
  <w:style w:type="paragraph" w:styleId="TOC8">
    <w:name w:val="toc 8"/>
    <w:basedOn w:val="Normal"/>
    <w:next w:val="Normal"/>
    <w:semiHidden/>
    <w:pPr>
      <w:tabs>
        <w:tab w:val="right" w:leader="dot" w:pos="8640"/>
      </w:tabs>
    </w:pPr>
  </w:style>
  <w:style w:type="paragraph" w:styleId="TOC9">
    <w:name w:val="toc 9"/>
    <w:basedOn w:val="Normal"/>
    <w:next w:val="Normal"/>
    <w:semiHidden/>
    <w:pPr>
      <w:tabs>
        <w:tab w:val="right" w:leader="dot" w:pos="8640"/>
      </w:tabs>
    </w:pPr>
  </w:style>
  <w:style w:type="paragraph" w:styleId="ListBullet">
    <w:name w:val="List Bullet"/>
    <w:basedOn w:val="Normal"/>
    <w:uiPriority w:val="1"/>
    <w:pPr>
      <w:numPr>
        <w:numId w:val="34"/>
      </w:numPr>
    </w:pPr>
  </w:style>
  <w:style w:type="paragraph" w:customStyle="1" w:styleId="ListBulletLevel2">
    <w:name w:val="List Bullet (Level 2)"/>
    <w:basedOn w:val="Text1"/>
    <w:uiPriority w:val="1"/>
    <w:pPr>
      <w:numPr>
        <w:ilvl w:val="1"/>
        <w:numId w:val="34"/>
      </w:numPr>
    </w:pPr>
  </w:style>
  <w:style w:type="paragraph" w:customStyle="1" w:styleId="ListBulletLevel3">
    <w:name w:val="List Bullet (Level 3)"/>
    <w:basedOn w:val="Text1"/>
    <w:uiPriority w:val="1"/>
    <w:semiHidden/>
    <w:unhideWhenUsed/>
    <w:pPr>
      <w:numPr>
        <w:ilvl w:val="2"/>
        <w:numId w:val="34"/>
      </w:numPr>
    </w:pPr>
  </w:style>
  <w:style w:type="paragraph" w:customStyle="1" w:styleId="ListBulletLevel4">
    <w:name w:val="List Bullet (Level 4)"/>
    <w:basedOn w:val="Text1"/>
    <w:uiPriority w:val="1"/>
    <w:semiHidden/>
    <w:unhideWhenUsed/>
    <w:pPr>
      <w:numPr>
        <w:ilvl w:val="3"/>
        <w:numId w:val="34"/>
      </w:numPr>
    </w:pPr>
  </w:style>
  <w:style w:type="paragraph" w:customStyle="1" w:styleId="ListBullet1">
    <w:name w:val="List Bullet 1"/>
    <w:basedOn w:val="Text1"/>
    <w:uiPriority w:val="1"/>
    <w:pPr>
      <w:numPr>
        <w:numId w:val="33"/>
      </w:numPr>
    </w:pPr>
  </w:style>
  <w:style w:type="paragraph" w:customStyle="1" w:styleId="ListBullet1Level2">
    <w:name w:val="List Bullet 1 (Level 2)"/>
    <w:basedOn w:val="Text1"/>
    <w:uiPriority w:val="1"/>
    <w:pPr>
      <w:numPr>
        <w:ilvl w:val="1"/>
        <w:numId w:val="33"/>
      </w:numPr>
    </w:pPr>
  </w:style>
  <w:style w:type="paragraph" w:customStyle="1" w:styleId="ListBullet1Level3">
    <w:name w:val="List Bullet 1 (Level 3)"/>
    <w:basedOn w:val="Text1"/>
    <w:uiPriority w:val="1"/>
    <w:semiHidden/>
    <w:unhideWhenUsed/>
    <w:pPr>
      <w:numPr>
        <w:ilvl w:val="2"/>
        <w:numId w:val="33"/>
      </w:numPr>
    </w:pPr>
  </w:style>
  <w:style w:type="paragraph" w:customStyle="1" w:styleId="ListBullet1Level4">
    <w:name w:val="List Bullet 1 (Level 4)"/>
    <w:basedOn w:val="Text1"/>
    <w:uiPriority w:val="1"/>
    <w:semiHidden/>
    <w:unhideWhenUsed/>
    <w:pPr>
      <w:numPr>
        <w:ilvl w:val="3"/>
        <w:numId w:val="33"/>
      </w:numPr>
    </w:pPr>
  </w:style>
  <w:style w:type="paragraph" w:styleId="ListBullet2">
    <w:name w:val="List Bullet 2"/>
    <w:basedOn w:val="Text2"/>
    <w:uiPriority w:val="1"/>
    <w:pPr>
      <w:numPr>
        <w:numId w:val="32"/>
      </w:numPr>
    </w:pPr>
  </w:style>
  <w:style w:type="paragraph" w:customStyle="1" w:styleId="ListBullet2Level2">
    <w:name w:val="List Bullet 2 (Level 2)"/>
    <w:basedOn w:val="Text2"/>
    <w:uiPriority w:val="1"/>
    <w:pPr>
      <w:numPr>
        <w:ilvl w:val="1"/>
        <w:numId w:val="32"/>
      </w:numPr>
    </w:pPr>
  </w:style>
  <w:style w:type="paragraph" w:customStyle="1" w:styleId="ListBullet2Level3">
    <w:name w:val="List Bullet 2 (Level 3)"/>
    <w:basedOn w:val="Text2"/>
    <w:uiPriority w:val="1"/>
    <w:semiHidden/>
    <w:unhideWhenUsed/>
    <w:pPr>
      <w:numPr>
        <w:ilvl w:val="2"/>
        <w:numId w:val="32"/>
      </w:numPr>
    </w:pPr>
  </w:style>
  <w:style w:type="paragraph" w:customStyle="1" w:styleId="ListBullet2Level4">
    <w:name w:val="List Bullet 2 (Level 4)"/>
    <w:basedOn w:val="Text2"/>
    <w:uiPriority w:val="1"/>
    <w:semiHidden/>
    <w:unhideWhenUsed/>
    <w:pPr>
      <w:numPr>
        <w:ilvl w:val="3"/>
        <w:numId w:val="32"/>
      </w:numPr>
    </w:pPr>
  </w:style>
  <w:style w:type="paragraph" w:styleId="ListBullet3">
    <w:name w:val="List Bullet 3"/>
    <w:basedOn w:val="Text3"/>
    <w:uiPriority w:val="1"/>
    <w:pPr>
      <w:numPr>
        <w:numId w:val="31"/>
      </w:numPr>
    </w:pPr>
  </w:style>
  <w:style w:type="paragraph" w:customStyle="1" w:styleId="ListBullet3Level2">
    <w:name w:val="List Bullet 3 (Level 2)"/>
    <w:basedOn w:val="Text3"/>
    <w:uiPriority w:val="1"/>
    <w:pPr>
      <w:numPr>
        <w:ilvl w:val="1"/>
        <w:numId w:val="31"/>
      </w:numPr>
    </w:pPr>
  </w:style>
  <w:style w:type="paragraph" w:customStyle="1" w:styleId="ListBullet3Level3">
    <w:name w:val="List Bullet 3 (Level 3)"/>
    <w:basedOn w:val="Text3"/>
    <w:uiPriority w:val="1"/>
    <w:semiHidden/>
    <w:unhideWhenUsed/>
    <w:pPr>
      <w:numPr>
        <w:ilvl w:val="2"/>
        <w:numId w:val="31"/>
      </w:numPr>
    </w:pPr>
  </w:style>
  <w:style w:type="paragraph" w:customStyle="1" w:styleId="ListBullet3Level4">
    <w:name w:val="List Bullet 3 (Level 4)"/>
    <w:basedOn w:val="Text3"/>
    <w:uiPriority w:val="1"/>
    <w:semiHidden/>
    <w:unhideWhenUsed/>
    <w:pPr>
      <w:numPr>
        <w:ilvl w:val="3"/>
        <w:numId w:val="31"/>
      </w:numPr>
    </w:pPr>
  </w:style>
  <w:style w:type="paragraph" w:styleId="ListBullet4">
    <w:name w:val="List Bullet 4"/>
    <w:basedOn w:val="Text4"/>
    <w:uiPriority w:val="1"/>
    <w:pPr>
      <w:numPr>
        <w:numId w:val="30"/>
      </w:numPr>
    </w:pPr>
  </w:style>
  <w:style w:type="paragraph" w:customStyle="1" w:styleId="ListBullet4Level2">
    <w:name w:val="List Bullet 4 (Level 2)"/>
    <w:basedOn w:val="Text4"/>
    <w:uiPriority w:val="1"/>
    <w:pPr>
      <w:numPr>
        <w:ilvl w:val="1"/>
        <w:numId w:val="30"/>
      </w:numPr>
    </w:pPr>
  </w:style>
  <w:style w:type="paragraph" w:customStyle="1" w:styleId="ListBullet4Level3">
    <w:name w:val="List Bullet 4 (Level 3)"/>
    <w:basedOn w:val="Text4"/>
    <w:uiPriority w:val="1"/>
    <w:semiHidden/>
    <w:unhideWhenUsed/>
    <w:pPr>
      <w:numPr>
        <w:ilvl w:val="2"/>
        <w:numId w:val="30"/>
      </w:numPr>
    </w:pPr>
  </w:style>
  <w:style w:type="paragraph" w:customStyle="1" w:styleId="ListBullet4Level4">
    <w:name w:val="List Bullet 4 (Level 4)"/>
    <w:basedOn w:val="Text4"/>
    <w:uiPriority w:val="1"/>
    <w:semiHidden/>
    <w:unhideWhenUsed/>
    <w:pPr>
      <w:numPr>
        <w:ilvl w:val="3"/>
        <w:numId w:val="30"/>
      </w:numPr>
    </w:pPr>
  </w:style>
  <w:style w:type="paragraph" w:customStyle="1" w:styleId="ListDash">
    <w:name w:val="List Dash"/>
    <w:basedOn w:val="Normal"/>
    <w:uiPriority w:val="1"/>
    <w:pPr>
      <w:numPr>
        <w:numId w:val="24"/>
      </w:numPr>
    </w:pPr>
  </w:style>
  <w:style w:type="paragraph" w:customStyle="1" w:styleId="ListDashLevel2">
    <w:name w:val="List Dash (Level 2)"/>
    <w:basedOn w:val="Normal"/>
    <w:uiPriority w:val="1"/>
    <w:pPr>
      <w:numPr>
        <w:ilvl w:val="1"/>
        <w:numId w:val="24"/>
      </w:numPr>
    </w:pPr>
  </w:style>
  <w:style w:type="paragraph" w:customStyle="1" w:styleId="ListDashLevel3">
    <w:name w:val="List Dash (Level 3)"/>
    <w:basedOn w:val="Normal"/>
    <w:uiPriority w:val="1"/>
    <w:semiHidden/>
    <w:unhideWhenUsed/>
    <w:pPr>
      <w:numPr>
        <w:ilvl w:val="2"/>
        <w:numId w:val="24"/>
      </w:numPr>
    </w:pPr>
  </w:style>
  <w:style w:type="paragraph" w:customStyle="1" w:styleId="ListDashLevel4">
    <w:name w:val="List Dash (Level 4)"/>
    <w:basedOn w:val="Normal"/>
    <w:uiPriority w:val="1"/>
    <w:semiHidden/>
    <w:unhideWhenUsed/>
    <w:pPr>
      <w:numPr>
        <w:ilvl w:val="3"/>
        <w:numId w:val="24"/>
      </w:numPr>
    </w:pPr>
  </w:style>
  <w:style w:type="paragraph" w:customStyle="1" w:styleId="ListDash1">
    <w:name w:val="List Dash 1"/>
    <w:basedOn w:val="Text1"/>
    <w:uiPriority w:val="1"/>
    <w:pPr>
      <w:numPr>
        <w:numId w:val="23"/>
      </w:numPr>
    </w:pPr>
  </w:style>
  <w:style w:type="paragraph" w:customStyle="1" w:styleId="ListDash1Level2">
    <w:name w:val="List Dash 1 (Level 2)"/>
    <w:basedOn w:val="Text1"/>
    <w:uiPriority w:val="1"/>
    <w:pPr>
      <w:numPr>
        <w:ilvl w:val="1"/>
        <w:numId w:val="23"/>
      </w:numPr>
    </w:pPr>
  </w:style>
  <w:style w:type="paragraph" w:customStyle="1" w:styleId="ListDash1Level3">
    <w:name w:val="List Dash 1 (Level 3)"/>
    <w:basedOn w:val="Text1"/>
    <w:uiPriority w:val="1"/>
    <w:semiHidden/>
    <w:unhideWhenUsed/>
    <w:pPr>
      <w:numPr>
        <w:ilvl w:val="2"/>
        <w:numId w:val="23"/>
      </w:numPr>
    </w:pPr>
  </w:style>
  <w:style w:type="paragraph" w:customStyle="1" w:styleId="ListDash1Level4">
    <w:name w:val="List Dash 1 (Level 4)"/>
    <w:basedOn w:val="Text1"/>
    <w:uiPriority w:val="1"/>
    <w:semiHidden/>
    <w:unhideWhenUsed/>
    <w:pPr>
      <w:numPr>
        <w:ilvl w:val="3"/>
        <w:numId w:val="23"/>
      </w:numPr>
    </w:pPr>
  </w:style>
  <w:style w:type="paragraph" w:customStyle="1" w:styleId="ListDash2">
    <w:name w:val="List Dash 2"/>
    <w:basedOn w:val="Text2"/>
    <w:uiPriority w:val="1"/>
    <w:pPr>
      <w:numPr>
        <w:numId w:val="22"/>
      </w:numPr>
    </w:pPr>
  </w:style>
  <w:style w:type="paragraph" w:customStyle="1" w:styleId="ListDash2Level2">
    <w:name w:val="List Dash 2 (Level 2)"/>
    <w:basedOn w:val="Text2"/>
    <w:uiPriority w:val="1"/>
    <w:pPr>
      <w:numPr>
        <w:ilvl w:val="1"/>
        <w:numId w:val="22"/>
      </w:numPr>
    </w:pPr>
  </w:style>
  <w:style w:type="paragraph" w:customStyle="1" w:styleId="ListDash2Level3">
    <w:name w:val="List Dash 2 (Level 3)"/>
    <w:basedOn w:val="Text2"/>
    <w:uiPriority w:val="1"/>
    <w:semiHidden/>
    <w:unhideWhenUsed/>
    <w:pPr>
      <w:numPr>
        <w:ilvl w:val="2"/>
        <w:numId w:val="22"/>
      </w:numPr>
    </w:pPr>
  </w:style>
  <w:style w:type="paragraph" w:customStyle="1" w:styleId="ListDash2Level4">
    <w:name w:val="List Dash 2 (Level 4)"/>
    <w:basedOn w:val="Text2"/>
    <w:uiPriority w:val="1"/>
    <w:semiHidden/>
    <w:unhideWhenUsed/>
    <w:pPr>
      <w:numPr>
        <w:ilvl w:val="3"/>
        <w:numId w:val="22"/>
      </w:numPr>
    </w:pPr>
  </w:style>
  <w:style w:type="paragraph" w:customStyle="1" w:styleId="ListDash3">
    <w:name w:val="List Dash 3"/>
    <w:basedOn w:val="Text3"/>
    <w:uiPriority w:val="1"/>
    <w:pPr>
      <w:numPr>
        <w:numId w:val="21"/>
      </w:numPr>
    </w:pPr>
  </w:style>
  <w:style w:type="paragraph" w:customStyle="1" w:styleId="ListDash3Level2">
    <w:name w:val="List Dash 3 (Level 2)"/>
    <w:basedOn w:val="Text3"/>
    <w:uiPriority w:val="1"/>
    <w:pPr>
      <w:numPr>
        <w:ilvl w:val="1"/>
        <w:numId w:val="21"/>
      </w:numPr>
    </w:pPr>
  </w:style>
  <w:style w:type="paragraph" w:customStyle="1" w:styleId="ListDash3Level3">
    <w:name w:val="List Dash 3 (Level 3)"/>
    <w:basedOn w:val="Text3"/>
    <w:uiPriority w:val="1"/>
    <w:semiHidden/>
    <w:unhideWhenUsed/>
    <w:pPr>
      <w:numPr>
        <w:ilvl w:val="2"/>
        <w:numId w:val="21"/>
      </w:numPr>
    </w:pPr>
  </w:style>
  <w:style w:type="paragraph" w:customStyle="1" w:styleId="ListDash3Level4">
    <w:name w:val="List Dash 3 (Level 4)"/>
    <w:basedOn w:val="Text3"/>
    <w:uiPriority w:val="1"/>
    <w:semiHidden/>
    <w:unhideWhenUsed/>
    <w:pPr>
      <w:numPr>
        <w:ilvl w:val="3"/>
        <w:numId w:val="21"/>
      </w:numPr>
    </w:pPr>
  </w:style>
  <w:style w:type="paragraph" w:customStyle="1" w:styleId="ListDash4">
    <w:name w:val="List Dash 4"/>
    <w:basedOn w:val="Text4"/>
    <w:uiPriority w:val="1"/>
    <w:pPr>
      <w:numPr>
        <w:numId w:val="20"/>
      </w:numPr>
    </w:pPr>
  </w:style>
  <w:style w:type="paragraph" w:customStyle="1" w:styleId="ListDash4Level2">
    <w:name w:val="List Dash 4 (Level 2)"/>
    <w:basedOn w:val="Text4"/>
    <w:uiPriority w:val="1"/>
    <w:pPr>
      <w:numPr>
        <w:ilvl w:val="1"/>
        <w:numId w:val="20"/>
      </w:numPr>
    </w:pPr>
  </w:style>
  <w:style w:type="paragraph" w:customStyle="1" w:styleId="ListDash4Level3">
    <w:name w:val="List Dash 4 (Level 3)"/>
    <w:basedOn w:val="Text4"/>
    <w:uiPriority w:val="1"/>
    <w:semiHidden/>
    <w:unhideWhenUsed/>
    <w:pPr>
      <w:numPr>
        <w:ilvl w:val="2"/>
        <w:numId w:val="20"/>
      </w:numPr>
    </w:pPr>
  </w:style>
  <w:style w:type="paragraph" w:customStyle="1" w:styleId="ListDash4Level4">
    <w:name w:val="List Dash 4 (Level 4)"/>
    <w:basedOn w:val="Text4"/>
    <w:uiPriority w:val="1"/>
    <w:semiHidden/>
    <w:unhideWhenUsed/>
    <w:pPr>
      <w:numPr>
        <w:ilvl w:val="3"/>
        <w:numId w:val="20"/>
      </w:numPr>
    </w:pPr>
  </w:style>
  <w:style w:type="paragraph" w:styleId="ListNumber">
    <w:name w:val="List Number"/>
    <w:basedOn w:val="Normal"/>
    <w:uiPriority w:val="1"/>
    <w:pPr>
      <w:numPr>
        <w:numId w:val="29"/>
      </w:numPr>
    </w:pPr>
  </w:style>
  <w:style w:type="paragraph" w:customStyle="1" w:styleId="ListNumberLevel2">
    <w:name w:val="List Number (Level 2)"/>
    <w:basedOn w:val="Normal"/>
    <w:uiPriority w:val="1"/>
    <w:pPr>
      <w:numPr>
        <w:ilvl w:val="1"/>
        <w:numId w:val="29"/>
      </w:numPr>
    </w:pPr>
  </w:style>
  <w:style w:type="paragraph" w:customStyle="1" w:styleId="ListNumberLevel3">
    <w:name w:val="List Number (Level 3)"/>
    <w:basedOn w:val="Normal"/>
    <w:uiPriority w:val="1"/>
    <w:semiHidden/>
    <w:unhideWhenUsed/>
    <w:pPr>
      <w:numPr>
        <w:ilvl w:val="2"/>
        <w:numId w:val="29"/>
      </w:numPr>
    </w:pPr>
  </w:style>
  <w:style w:type="paragraph" w:customStyle="1" w:styleId="ListNumberLevel4">
    <w:name w:val="List Number (Level 4)"/>
    <w:basedOn w:val="Normal"/>
    <w:uiPriority w:val="1"/>
    <w:semiHidden/>
    <w:unhideWhenUsed/>
    <w:pPr>
      <w:numPr>
        <w:ilvl w:val="3"/>
        <w:numId w:val="29"/>
      </w:numPr>
    </w:pPr>
  </w:style>
  <w:style w:type="paragraph" w:customStyle="1" w:styleId="ListNumber1">
    <w:name w:val="List Number 1"/>
    <w:basedOn w:val="Text1"/>
    <w:uiPriority w:val="1"/>
    <w:pPr>
      <w:numPr>
        <w:numId w:val="28"/>
      </w:numPr>
    </w:pPr>
  </w:style>
  <w:style w:type="paragraph" w:customStyle="1" w:styleId="ListNumber1Level2">
    <w:name w:val="List Number 1 (Level 2)"/>
    <w:basedOn w:val="Text1"/>
    <w:uiPriority w:val="1"/>
    <w:pPr>
      <w:numPr>
        <w:ilvl w:val="1"/>
        <w:numId w:val="28"/>
      </w:numPr>
    </w:pPr>
  </w:style>
  <w:style w:type="paragraph" w:customStyle="1" w:styleId="ListNumber1Level3">
    <w:name w:val="List Number 1 (Level 3)"/>
    <w:basedOn w:val="Text1"/>
    <w:uiPriority w:val="1"/>
    <w:semiHidden/>
    <w:unhideWhenUsed/>
    <w:pPr>
      <w:numPr>
        <w:ilvl w:val="2"/>
        <w:numId w:val="28"/>
      </w:numPr>
    </w:pPr>
  </w:style>
  <w:style w:type="paragraph" w:customStyle="1" w:styleId="ListNumber1Level4">
    <w:name w:val="List Number 1 (Level 4)"/>
    <w:basedOn w:val="Text1"/>
    <w:uiPriority w:val="1"/>
    <w:semiHidden/>
    <w:unhideWhenUsed/>
    <w:pPr>
      <w:numPr>
        <w:ilvl w:val="3"/>
        <w:numId w:val="28"/>
      </w:numPr>
    </w:pPr>
  </w:style>
  <w:style w:type="paragraph" w:styleId="ListNumber2">
    <w:name w:val="List Number 2"/>
    <w:basedOn w:val="Text2"/>
    <w:uiPriority w:val="1"/>
    <w:pPr>
      <w:numPr>
        <w:numId w:val="27"/>
      </w:numPr>
    </w:pPr>
  </w:style>
  <w:style w:type="paragraph" w:customStyle="1" w:styleId="ListNumber2Level2">
    <w:name w:val="List Number 2 (Level 2)"/>
    <w:basedOn w:val="Text2"/>
    <w:uiPriority w:val="1"/>
    <w:pPr>
      <w:numPr>
        <w:ilvl w:val="1"/>
        <w:numId w:val="27"/>
      </w:numPr>
    </w:pPr>
  </w:style>
  <w:style w:type="paragraph" w:customStyle="1" w:styleId="ListNumber2Level3">
    <w:name w:val="List Number 2 (Level 3)"/>
    <w:basedOn w:val="Text2"/>
    <w:uiPriority w:val="1"/>
    <w:semiHidden/>
    <w:unhideWhenUsed/>
    <w:pPr>
      <w:numPr>
        <w:ilvl w:val="2"/>
        <w:numId w:val="27"/>
      </w:numPr>
    </w:pPr>
  </w:style>
  <w:style w:type="paragraph" w:customStyle="1" w:styleId="ListNumber2Level4">
    <w:name w:val="List Number 2 (Level 4)"/>
    <w:basedOn w:val="Text2"/>
    <w:uiPriority w:val="1"/>
    <w:semiHidden/>
    <w:unhideWhenUsed/>
    <w:pPr>
      <w:numPr>
        <w:ilvl w:val="3"/>
        <w:numId w:val="27"/>
      </w:numPr>
    </w:pPr>
  </w:style>
  <w:style w:type="paragraph" w:styleId="ListNumber3">
    <w:name w:val="List Number 3"/>
    <w:basedOn w:val="Text3"/>
    <w:uiPriority w:val="1"/>
    <w:pPr>
      <w:numPr>
        <w:numId w:val="26"/>
      </w:numPr>
    </w:pPr>
  </w:style>
  <w:style w:type="paragraph" w:customStyle="1" w:styleId="ListNumber3Level2">
    <w:name w:val="List Number 3 (Level 2)"/>
    <w:basedOn w:val="Text3"/>
    <w:uiPriority w:val="1"/>
    <w:pPr>
      <w:numPr>
        <w:ilvl w:val="1"/>
        <w:numId w:val="26"/>
      </w:numPr>
    </w:pPr>
  </w:style>
  <w:style w:type="paragraph" w:customStyle="1" w:styleId="ListNumber3Level3">
    <w:name w:val="List Number 3 (Level 3)"/>
    <w:basedOn w:val="Text3"/>
    <w:uiPriority w:val="1"/>
    <w:semiHidden/>
    <w:unhideWhenUsed/>
    <w:pPr>
      <w:numPr>
        <w:ilvl w:val="2"/>
        <w:numId w:val="26"/>
      </w:numPr>
    </w:pPr>
  </w:style>
  <w:style w:type="paragraph" w:customStyle="1" w:styleId="ListNumber3Level4">
    <w:name w:val="List Number 3 (Level 4)"/>
    <w:basedOn w:val="Text3"/>
    <w:uiPriority w:val="1"/>
    <w:semiHidden/>
    <w:unhideWhenUsed/>
    <w:pPr>
      <w:numPr>
        <w:ilvl w:val="3"/>
        <w:numId w:val="26"/>
      </w:numPr>
    </w:pPr>
  </w:style>
  <w:style w:type="paragraph" w:styleId="ListNumber4">
    <w:name w:val="List Number 4"/>
    <w:basedOn w:val="Text4"/>
    <w:uiPriority w:val="1"/>
    <w:pPr>
      <w:numPr>
        <w:numId w:val="25"/>
      </w:numPr>
    </w:pPr>
  </w:style>
  <w:style w:type="paragraph" w:customStyle="1" w:styleId="ListNumber4Level2">
    <w:name w:val="List Number 4 (Level 2)"/>
    <w:basedOn w:val="Text4"/>
    <w:uiPriority w:val="1"/>
    <w:pPr>
      <w:numPr>
        <w:ilvl w:val="1"/>
        <w:numId w:val="25"/>
      </w:numPr>
    </w:pPr>
  </w:style>
  <w:style w:type="paragraph" w:customStyle="1" w:styleId="ListNumber4Level3">
    <w:name w:val="List Number 4 (Level 3)"/>
    <w:basedOn w:val="Text4"/>
    <w:uiPriority w:val="1"/>
    <w:semiHidden/>
    <w:unhideWhenUsed/>
    <w:pPr>
      <w:numPr>
        <w:ilvl w:val="2"/>
        <w:numId w:val="25"/>
      </w:numPr>
    </w:pPr>
  </w:style>
  <w:style w:type="paragraph" w:customStyle="1" w:styleId="ListNumber4Level4">
    <w:name w:val="List Number 4 (Level 4)"/>
    <w:basedOn w:val="Text4"/>
    <w:uiPriority w:val="1"/>
    <w:semiHidden/>
    <w:unhideWhenUsed/>
    <w:pPr>
      <w:numPr>
        <w:ilvl w:val="3"/>
        <w:numId w:val="25"/>
      </w:numPr>
    </w:pPr>
  </w:style>
  <w:style w:type="paragraph" w:customStyle="1" w:styleId="Marking">
    <w:name w:val="Marking"/>
    <w:basedOn w:val="Normal"/>
    <w:semiHidden/>
    <w:pPr>
      <w:ind w:left="5102" w:right="-567"/>
      <w:contextualSpacing/>
      <w:jc w:val="left"/>
    </w:pPr>
    <w:rPr>
      <w:sz w:val="28"/>
    </w:rPr>
  </w:style>
  <w:style w:type="paragraph" w:customStyle="1" w:styleId="LegalNumPar">
    <w:name w:val="LegalNumPar"/>
    <w:basedOn w:val="Normal"/>
    <w:uiPriority w:val="1"/>
    <w:qFormat/>
    <w:pPr>
      <w:numPr>
        <w:numId w:val="36"/>
      </w:numPr>
      <w:spacing w:line="360" w:lineRule="auto"/>
    </w:pPr>
  </w:style>
  <w:style w:type="paragraph" w:customStyle="1" w:styleId="LegalNumPar2">
    <w:name w:val="LegalNumPar2"/>
    <w:basedOn w:val="Normal"/>
    <w:uiPriority w:val="1"/>
    <w:pPr>
      <w:numPr>
        <w:ilvl w:val="1"/>
        <w:numId w:val="36"/>
      </w:numPr>
      <w:spacing w:line="360" w:lineRule="auto"/>
    </w:pPr>
  </w:style>
  <w:style w:type="paragraph" w:customStyle="1" w:styleId="LegalNumPar3">
    <w:name w:val="LegalNumPar3"/>
    <w:basedOn w:val="Normal"/>
    <w:uiPriority w:val="1"/>
    <w:pPr>
      <w:numPr>
        <w:ilvl w:val="2"/>
        <w:numId w:val="36"/>
      </w:numPr>
      <w:spacing w:line="360" w:lineRule="auto"/>
    </w:pPr>
  </w:style>
  <w:style w:type="paragraph" w:customStyle="1" w:styleId="ContNum">
    <w:name w:val="ContNum"/>
    <w:basedOn w:val="Normal"/>
    <w:uiPriority w:val="1"/>
    <w:qFormat/>
    <w:pPr>
      <w:numPr>
        <w:numId w:val="37"/>
      </w:numPr>
    </w:pPr>
  </w:style>
  <w:style w:type="paragraph" w:customStyle="1" w:styleId="ContNumLevel2">
    <w:name w:val="ContNum (Level 2)"/>
    <w:basedOn w:val="Normal"/>
    <w:uiPriority w:val="1"/>
    <w:pPr>
      <w:numPr>
        <w:ilvl w:val="1"/>
        <w:numId w:val="37"/>
      </w:numPr>
    </w:pPr>
  </w:style>
  <w:style w:type="paragraph" w:customStyle="1" w:styleId="ContNumLevel3">
    <w:name w:val="ContNum (Level 3)"/>
    <w:basedOn w:val="Normal"/>
    <w:uiPriority w:val="1"/>
    <w:pPr>
      <w:numPr>
        <w:ilvl w:val="2"/>
        <w:numId w:val="37"/>
      </w:numPr>
    </w:pPr>
  </w:style>
  <w:style w:type="paragraph" w:styleId="Header">
    <w:name w:val="header"/>
    <w:basedOn w:val="Normal"/>
    <w:link w:val="HeaderChar"/>
    <w:uiPriority w:val="2"/>
    <w:pPr>
      <w:tabs>
        <w:tab w:val="center" w:pos="4150"/>
        <w:tab w:val="right" w:pos="8306"/>
      </w:tabs>
      <w:spacing w:after="0"/>
    </w:pPr>
  </w:style>
  <w:style w:type="character" w:customStyle="1" w:styleId="HeaderChar">
    <w:name w:val="Header Char"/>
    <w:basedOn w:val="DefaultParagraphFont"/>
    <w:link w:val="Header"/>
    <w:uiPriority w:val="2"/>
    <w:rPr>
      <w:sz w:val="24"/>
    </w:rPr>
  </w:style>
  <w:style w:type="table" w:customStyle="1" w:styleId="TableHistory">
    <w:name w:val="Table History"/>
    <w:basedOn w:val="TableNormal"/>
    <w:semiHidden/>
    <w:pPr>
      <w:spacing w:before="60" w:after="60" w:line="264" w:lineRule="auto"/>
    </w:pPr>
    <w:rPr>
      <w:sz w:val="22"/>
    </w:rPr>
    <w:tblPr>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ignatureTable">
    <w:name w:val="Signature Table"/>
    <w:basedOn w:val="HelperTableBase"/>
    <w:semiHidden/>
    <w:tblPr>
      <w:tblCellMar>
        <w:left w:w="567" w:type="dxa"/>
      </w:tblCellMar>
    </w:tblPr>
  </w:style>
  <w:style w:type="table" w:customStyle="1" w:styleId="EurolookTable4">
    <w:name w:val="Eurolook Table 4"/>
    <w:basedOn w:val="EurolookTable"/>
    <w:semiHidden/>
    <w:unhideWhenUsed/>
    <w:tblPr>
      <w:tblInd w:w="1202" w:type="dxa"/>
    </w:tblPr>
    <w:tblStylePr w:type="firstRow">
      <w:rPr>
        <w:b/>
      </w:rPr>
    </w:tblStylePr>
  </w:style>
  <w:style w:type="table" w:customStyle="1" w:styleId="EurolookTable3">
    <w:name w:val="Eurolook Table 3"/>
    <w:basedOn w:val="EurolookTable"/>
    <w:semiHidden/>
    <w:unhideWhenUsed/>
    <w:tblPr>
      <w:tblInd w:w="1202" w:type="dxa"/>
    </w:tblPr>
    <w:tblStylePr w:type="firstRow">
      <w:rPr>
        <w:b/>
      </w:rPr>
    </w:tblStylePr>
  </w:style>
  <w:style w:type="table" w:customStyle="1" w:styleId="EurolookTable2">
    <w:name w:val="Eurolook Table 2"/>
    <w:basedOn w:val="EurolookTable"/>
    <w:semiHidden/>
    <w:unhideWhenUsed/>
    <w:tblPr>
      <w:tblInd w:w="1202" w:type="dxa"/>
    </w:tblPr>
    <w:tblStylePr w:type="firstRow">
      <w:rPr>
        <w:b/>
      </w:rPr>
    </w:tblStylePr>
  </w:style>
  <w:style w:type="table" w:customStyle="1" w:styleId="EurolookTable1">
    <w:name w:val="Eurolook Table 1"/>
    <w:basedOn w:val="EurolookTable"/>
    <w:semiHidden/>
    <w:unhideWhenUsed/>
    <w:tblPr>
      <w:tblInd w:w="482" w:type="dxa"/>
    </w:tblPr>
    <w:tblStylePr w:type="firstRow">
      <w:rPr>
        <w:b/>
      </w:rPr>
    </w:tblStylePr>
  </w:style>
  <w:style w:type="table" w:customStyle="1" w:styleId="EurolookTable">
    <w:name w:val="Eurolook Table"/>
    <w:semiHidden/>
    <w:unhideWhenUs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rPr>
        <w:b/>
      </w:rPr>
    </w:tblStylePr>
  </w:style>
  <w:style w:type="table" w:customStyle="1" w:styleId="HelperTableBase">
    <w:name w:val="Helper Table Base"/>
    <w:semiHidden/>
    <w:tblPr>
      <w:tblInd w:w="0" w:type="dxa"/>
      <w:tblCellMar>
        <w:top w:w="0" w:type="dxa"/>
        <w:left w:w="0" w:type="dxa"/>
        <w:bottom w:w="0" w:type="dxa"/>
        <w:right w:w="0" w:type="dxa"/>
      </w:tblCellMar>
    </w:tblPr>
  </w:style>
  <w:style w:type="table" w:customStyle="1" w:styleId="TableLetterhead">
    <w:name w:val="Table Letterhead"/>
    <w:basedOn w:val="TableNormal"/>
    <w:semiHidden/>
    <w:tblPr>
      <w:tblCellMar>
        <w:left w:w="0" w:type="dxa"/>
        <w:bottom w:w="34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DIaLOGIKa\Eurolook\Templates\Eurolook.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0000000000000000000"/>
    <w:charset w:val="00"/>
    <w:family w:val="roman"/>
    <w:notTrueType/>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63E"/>
    <w:rsid w:val="002778BC"/>
    <w:rsid w:val="00C701A5"/>
    <w:rsid w:val="00F846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semiHidden/>
    <w:rPr>
      <w:color w:val="288061"/>
    </w:rPr>
  </w:style>
  <w:style w:type="paragraph" w:customStyle="1" w:styleId="053E1A5D22374A29ABF77B520F9561FE">
    <w:name w:val="053E1A5D22374A29ABF77B520F9561FE"/>
  </w:style>
  <w:style w:type="paragraph" w:customStyle="1" w:styleId="1BC6A3C6FE4544E49E03107F4919AB62">
    <w:name w:val="1BC6A3C6FE4544E49E03107F4919AB62"/>
  </w:style>
  <w:style w:type="character" w:customStyle="1" w:styleId="BodyPlaceholderText">
    <w:name w:val="BodyPlaceholderText"/>
    <w:basedOn w:val="PlaceholderText"/>
    <w:semiHidden/>
    <w:rPr>
      <w:color w:val="3366CC"/>
    </w:rPr>
  </w:style>
  <w:style w:type="paragraph" w:customStyle="1" w:styleId="14DEC172B376487881F23C6790744CB7">
    <w:name w:val="14DEC172B376487881F23C6790744CB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Author Role="Creator" AuthorRoleName="Writer" AuthorRoleId="a4fbaff4-b07c-48b4-a21e-e7b9eedf3796">
  <Id>2e3adda1-88ab-4df0-8562-25c0c17d6571</Id>
  <Names>
    <Latin>
      <FirstName>Lili</FirstName>
      <LastName>DEYANOVA‑STANOJEVIC</LastName>
    </Latin>
    <Greek>
      <FirstName/>
      <LastName/>
    </Greek>
    <Cyrillic>
      <FirstName/>
      <LastName/>
    </Cyrillic>
    <DocumentScript>
      <FirstName>Lili</FirstName>
      <LastName>DEYANOVA‑STANOJEVIC</LastName>
      <FullName>Lili DEYANOVA‑STANOJEVIC</FullName>
    </DocumentScript>
  </Names>
  <Initials>LD</Initials>
  <Gender>f</Gender>
  <Email/>
  <Service>EISMEA.I.03.1</Service>
  <Function ADCode="" ShowInSignature="true" ShowInHeader="false" HeaderText=""/>
  <WebAddress/>
  <InheritedWebAddress>WebAddress</InheritedWebAddress>
  <OrgaEntity1>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1>
  <OrgaEntity2>
    <Id>2c946469-1a87-4d23-8fcd-ded8bf4c6d1d</Id>
    <LogicalLevel>2</LogicalLevel>
    <Name>EISMEA.I</Name>
    <HeadLine1/>
    <HeadLine2/>
    <PrimaryAddressId>f65ac984-8d1c-496a-aa5c-499ad983a458</PrimaryAddressId>
    <SecondaryAddressId/>
    <WebAddress/>
    <InheritedWebAddress>WebAddress</InheritedWebAddress>
    <ShowInHeader>true</ShowInHeader>
  </OrgaEntity2>
  <OrgaEntity3>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3>
  <Hierarchy>
    <OrgaEntity>
      <Id>372f944a-dd15-490b-a022-db61e44ba34d</Id>
      <LogicalLevel>1</LogicalLevel>
      <Name>EISMEA</Name>
      <HeadLine1>EUROPEAN INNOVATION COUNCIL AND SMES</HeadLine1>
      <HeadLine2>EXECUTIVE AGENCY (EISMEA)</HeadLine2>
      <PrimaryAddressId>f65ac984-8d1c-496a-aa5c-499ad983a458</PrimaryAddressId>
      <SecondaryAddressId/>
      <WebAddress>WebAddress</WebAddress>
      <InheritedWebAddress>WebAddress</InheritedWebAddress>
      <ShowInHeader>true</ShowInHeader>
    </OrgaEntity>
    <OrgaEntity>
      <Id>2c946469-1a87-4d23-8fcd-ded8bf4c6d1d</Id>
      <LogicalLevel>2</LogicalLevel>
      <Name>EISMEA.I</Name>
      <HeadLine1>Innovation Ecosystems, SMP/Entrepreneurship and Consumers</HeadLine1>
      <HeadLine2/>
      <PrimaryAddressId>f65ac984-8d1c-496a-aa5c-499ad983a458</PrimaryAddressId>
      <SecondaryAddressId/>
      <WebAddress/>
      <InheritedWebAddress>WebAddress</InheritedWebAddress>
      <ShowInHeader>true</ShowInHeader>
    </OrgaEntity>
    <OrgaEntity>
      <Id>b376880e-565a-4521-96f7-8dea5149c0e5</Id>
      <LogicalLevel>3</LogicalLevel>
      <Name>EISMEA.I.03</Name>
      <HeadLine1>SMP/Internal Market and Consumers</HeadLine1>
      <HeadLine2/>
      <PrimaryAddressId>f65ac984-8d1c-496a-aa5c-499ad983a458</PrimaryAddressId>
      <SecondaryAddressId/>
      <WebAddress/>
      <InheritedWebAddress>WebAddress</InheritedWebAddress>
      <ShowInHeader>true</ShowInHeader>
    </OrgaEntity>
  </Hierarchy>
  <Addresses>
    <Address>
      <Id>f65ac984-8d1c-496a-aa5c-499ad983a458</Id>
      <Name>EISMEA (Brussels)</Name>
      <PhoneNumberPrefix/>
      <TranslatedName>Brussels</TranslatedName>
      <Location>Brussels,</Location>
      <Footer>European Innovation Council and SMEs Executive Agency (EISMEA), B-1049 Brussels, BELGIUM</Footer>
    </Address>
    <Address>
      <Id>1264fb81-f6bb-475e-9f9d-a937d3be6ee2</Id>
      <Name>Luxembourg</Name>
      <PhoneNumberPrefix>+352 4301-</PhoneNumberPrefix>
      <TranslatedName>Luxembourg</TranslatedName>
      <Location>Luxembourg,</Location>
      <Footer>Commission européenne, 2920 Luxembourg, LUXEMBOURG - Tel. +352 43011</Footer>
    </Address>
    <Address>
      <Id>f03b5801-04c9-4931-aa17-c6d6c70bc579</Id>
      <Name>Brussels</Name>
      <PhoneNumberPrefix>+32 229-</PhoneNumberPrefix>
      <TranslatedName>Brussels</TranslatedName>
      <Location>Brussels,</Location>
      <Footer>Commission européenne/Europese Commissie, 1049 Bruxelles/Brussel, BELGIQUE/BELGIË - Tel. +32 22991111</Footer>
    </Address>
  </Addresses>
  <JobAssignmentId/>
  <MainWorkplace IsMain="true">
    <AddressId>f03b5801-04c9-4931-aa17-c6d6c70bc579</AddressId>
    <Fax/>
    <Phone>+32 229-57413</Phone>
    <Office>COV2 04/018</Office>
  </MainWorkplace>
  <Workplaces>
    <Workplace IsMain="false">
      <AddressId>1264fb81-f6bb-475e-9f9d-a937d3be6ee2</AddressId>
      <Fax/>
      <Phone/>
      <Office/>
    </Workplace>
    <Workplace IsMain="true">
      <AddressId>f03b5801-04c9-4931-aa17-c6d6c70bc579</AddressId>
      <Fax/>
      <Phone>+32 229-57413</Phone>
      <Office>COV2 04/018</Office>
    </Workplace>
  </Workplaces>
</Author>
</file>

<file path=customXml/item2.xml><?xml version="1.0" encoding="utf-8"?>
<EurolookProperties>
  <ProductCustomizationId>EC</ProductCustomizationId>
  <Created>
    <Version>10.0.41843.0</Version>
    <Date>2021-05-21T09:33:01</Date>
    <Language>EN</Language>
    <Note/>
  </Created>
  <Edited>
    <Version>10.0.42447.0</Version>
    <Date>2021-07-01T16:54:00</Date>
  </Edited>
  <DocumentModel>
    <Id>6cbda13a-4db2-46c6-876a-ef72275827ef</Id>
    <Name>Report</Name>
  </DocumentModel>
  <DocumentDate>2021-05-21T09:33:01</DocumentDate>
  <DocumentVersion>0.1</DocumentVersion>
  <CompatibilityMode>Eurolook10</CompatibilityMode>
  <DocumentMetadata>
    <EC_SecurityDistributionSensitive MetadataSerializationType="SimpleValue"/>
    <EC_SecurityDateMarking MetadataSerializationType="SimpleValue"/>
    <EC_SecurityReleasability MetadataSerializationType="SimpleValue"/>
    <EC_SecurityDistributionWorkingGroup MetadataSerializationType="SimpleValue"/>
    <EC_SecurityDistributionSpecialHandling MetadataSerializationType="SimpleValue"/>
    <EC_SecurityDateMarkingEvent MetadataSerializationType="SimpleValue"/>
    <EC_SecurityDistributionDG MetadataSerializationType="SimpleValue"/>
    <EC_SecurityMarking MetadataSerializationType="SimpleValue"/>
    <EC_SecurityDateMarkingDate MetadataSerializationType="SimpleValue"/>
  </DocumentMetadata>
</EurolookProperties>
</file>

<file path=customXml/item3.xml><?xml version="1.0" encoding="utf-8"?>
<Texts>
  <SensitiveFootnoteHyperlink>{field:HYPERLINK "https://europa.eu/!db43PX" |https://europa.eu/!db43PX}</SensitiveFootnoteHyperlink>
  <SecuritySecurityMatter>Security Matter</SecuritySecurityMatter>
  <SensitiveLabel>Sensitive</SensitiveLabel>
  <SensitiveHandling>Distribution only on a 'Need to know' basis - Do not read or carry openly in public places. Must be stored securely and encrypted in storage and transmission. Destroy copies by shredding or secure deletion. Full handling instructions: </SensitiveHandling>
  <LabelFormattedTableSeqEC>Table {field: SEQ Table \* ARABIC }: </LabelFormattedTableSeqEC>
  <MarkingUntilText>UNTIL</MarkingUntilText>
  <OrgaRoot>EUROPEAN COMMISSION</OrgaRoot>
  <SecurityPharma>Pharma Investigations</SecurityPharma>
  <ClimaSensitive>CLIMA</ClimaSensitive>
  <TechHistoryCreatedBy>Document created by</TechHistoryCreatedBy>
  <TechHistoryDate>Date</TechHistoryDate>
  <TechHistory>Document History</TechHistory>
  <TechHistoryComment>Comment</TechHistoryComment>
  <TechHistoryVersion>Version</TechHistoryVersion>
  <SecurityEmbargo>EMBARGO UNTIL</SecurityEmbargo>
  <Contact>Contact:</Contact>
  <Contacts>Contacts:</Contacts>
  <ESigned>Electronically signed</ESigned>
  <SecurityIasOperations>IAS Operations</SecurityIasOperations>
  <SensitiveHandlingIASOperations>The marking is applied to operational documents handled in the context of audits, consulting engagements and risk assessments of the Internal Audit Service. Distribution of the documents is based on a strictly ‘need-to-know’ basis. Recipients of the documents must adhere to the same marking and handling rules, preventing unauthorised persons from accessing such documents or information. When a document marked ‘{bold:SENSITIVE}: {italic:IAS Operations}’ is sent via e-mail, it must be encrypted and a disclaimer must be added in a signature. Any person receiving documents and all associated information marked ‘{bold:SENSITIVE}: {italic:IAS Operations}’ who is not the intended recipient must inform the sender and destroy the documents by appropriate secure means. The documents may contain personal data as defined in Article 3(1) of Regulation (EU) 2018/1725. Recipients are subject to the responsibilities defined in this article.</SensitiveHandlingIASOperations>
  <SensitiveFootnoteHyperlinkIASOperations>Handling instructions for SENSITIVE information are given at {field: HYPERLINK "https://europa.eu/!db43PX" |https://europa.eu/!db43PX}.</SensitiveFootnoteHyperlinkIASOperations>
  <EmbargoUnlimited>Embargo (Unlimited)</EmbargoUnlimited>
  <SecurityCompOperations>COMP Operations</SecurityCompOperations>
  <SecurityOpinionLegalService>Opinion of the Legal Service</SecurityOpinionLegalService>
  <FooterPhone>Tel. direct line</FooterPhone>
  <FooterFax>Fax</FooterFax>
  <FooterOffice>Office:</FooterOffice>
  <PharmaSpecialHandlingLabel>Pharma Investigations</PharmaSpecialHandlingLabel>
  <SpecialHandlingFootnote>Special handling instructions are given at </SpecialHandlingFootnote>
  <PharmaSpecialHandlingHyperlink>{field:HYPERLINK "https://myintracomm.ec.europa.eu/corp/security/EN/newDS3/SensitiveInformation/Pages/SPECIAL-HANDLING-INFORMATION-Pharma-investigations.aspx?ln=en" |https://myintracomm.ec.europa.eu/corp/security/EN/newDS3/SensitiveInformation/Pages/SPECIAL-HANDLING-INFORMATION-Pharma-investigations.aspx?ln=en}</PharmaSpecialHandlingHyperlink>
  <SpecialHandlingLabel>Special Handling</SpecialHandlingLabel>
  <TOCHeading>Table of Contents</TOCHeading>
  <CLIMASpecialHandlingHyperlink>{field:HYPERLINK "https://myintracomm.ec.europa.eu/corp/security/EN/newDS3/SensitiveInformation/Pages/SPECIAL-HANDLING-INFORMATION-DG-CLIMA.aspx?ln=en" |https://myintracomm.ec.europa.eu/corp/security/EN/newDS3/SensitiveInformation/Pages/SPECIAL-HANDLING-INFORMATION-DG-CLIMA.aspx?ln=en}</CLIMASpecialHandlingHyperlink>
  <CLIMASpecialHandlingLabel>CLIMA</CLIMASpecialHandlingLabel>
  <ContactFax>fax</ContactFax>
  <ContactTextPattern>%Name%[, %Function%][, %Office%][, %Phone%][, %Fax%][, %Email%][, %Dg%][, %Directorate%][, %Unit%]</ContactTextPattern>
  <ContactTel>tel.</ContactTel>
  <ContactOffice>office</ContactOffice>
  <SecurityMedicalSecret>Medical Secret</SecurityMedicalSecret>
  <LabelSource>Source</LabelSource>
  <LabelTableSeqEC>Table {SEQ Table \* ARABIC }: </LabelTableSeqEC>
  <SecurityStaffMatter>Staff Matter</SecurityStaffMatter>
  <SecurityMediationServiceMatter>Mediation Service</SecurityMediationServiceMatter>
  <SecurityReleasable>RELEASABLE TO:</SecurityReleasable>
  <Year>({field: DATE \@ "yyyy" })</Year>
  <CourtProceduralDocuments>Court Procedural Documents</CourtProceduralDocuments>
  <SecurityInvestigationsDisciplinary>Investigations and Disciplinary Matters</SecurityInvestigationsDisciplinary>
  <SecurityOlafInvestigations>OLAF Investigations</SecurityOlafInvestigations>
  <OLAFSpecialHandlingLabel>OLAF Investigations</OLAFSpecialHandlingLabel>
  <OLAFSpecialHandlingHyperlink>{field:HYPERLINK "https://myintracomm.ec.europa.eu/corp/security/EN/newDS3/SensitiveInformation/Pages/SPECIAL-HANDLING-INFORMATION-OLAF-Investigations.aspx?ln=en" |https://myintracomm.ec.europa.eu/corp/security/EN/newDS3/SensitiveInformation/Pages/SPECIAL-HANDLING-INFORMATION-OLAF-Investigations.aspx?ln=en}</OLAFSpecialHandlingHyperlink>
  <COMPSpecialHandlingLabel>COMP</COMPSpecialHandlingLabel>
  <COMPSpecialHandlingHyperlink>{field:HYPERLINK "https://myintracomm.ec.europa.eu/corp/security/EN/newDS3/SensitiveInformation/Pages/SPECIAL-HANDLING-INFORMATION-DG-COMP.aspx?ln=en" |https://myintracomm.ec.europa.eu/corp/security/EN/newDS3/SensitiveInformation/Pages/SPECIAL-HANDLING-INFORMATION-DG-COMP.aspx?ln=en}</COMPSpecialHandlingHyperlink>
  <DateFormatShort>dd/MM/yyyy</DateFormatShort>
  <DateFormatLong>d MMMM yyyy</DateFormatLong>
</Texts>
</file>

<file path=customXml/itemProps1.xml><?xml version="1.0" encoding="utf-8"?>
<ds:datastoreItem xmlns:ds="http://schemas.openxmlformats.org/officeDocument/2006/customXml" ds:itemID="{A89FA758-85FB-4E69-814D-7F1B44A6F73C}">
  <ds:schemaRefs/>
</ds:datastoreItem>
</file>

<file path=customXml/itemProps2.xml><?xml version="1.0" encoding="utf-8"?>
<ds:datastoreItem xmlns:ds="http://schemas.openxmlformats.org/officeDocument/2006/customXml" ds:itemID="{D3EA5527-7367-4268-9D83-5125C98D0ED2}">
  <ds:schemaRefs/>
</ds:datastoreItem>
</file>

<file path=customXml/itemProps3.xml><?xml version="1.0" encoding="utf-8"?>
<ds:datastoreItem xmlns:ds="http://schemas.openxmlformats.org/officeDocument/2006/customXml" ds:itemID="{4EF90DE6-88B6-4264-9629-4D8DFDFE87D2}">
  <ds:schemaRefs/>
</ds:datastoreItem>
</file>

<file path=docProps/app.xml><?xml version="1.0" encoding="utf-8"?>
<Properties xmlns="http://schemas.openxmlformats.org/officeDocument/2006/extended-properties" xmlns:vt="http://schemas.openxmlformats.org/officeDocument/2006/docPropsVTypes">
  <Template>Eurolook</Template>
  <TotalTime>8</TotalTime>
  <Pages>2</Pages>
  <Words>176</Words>
  <Characters>1006</Characters>
  <Application>Microsoft Office Word</Application>
  <DocSecurity>0</DocSecurity>
  <PresentationFormat>Microsoft Word 14.0</PresentationFormat>
  <Lines>8</Lines>
  <Paragraphs>2</Paragraphs>
  <ScaleCrop>true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B3</dc:title>
  <dc:subject/>
  <dc:creator>DEYANOVA-STANOJEVIC Lili (EISMEA)</dc:creator>
  <cp:keywords/>
  <dc:description/>
  <cp:lastModifiedBy>DEYANOVA-STANOJEVIC Lili (REA)</cp:lastModifiedBy>
  <cp:revision>5</cp:revision>
  <dcterms:created xsi:type="dcterms:W3CDTF">2021-05-21T07:33:00Z</dcterms:created>
  <dcterms:modified xsi:type="dcterms:W3CDTF">2021-07-01T14:54:00Z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urolookVersion">
    <vt:lpwstr>10.0</vt:lpwstr>
  </property>
  <property fmtid="{D5CDD505-2E9C-101B-9397-08002B2CF9AE}" pid="3" name="ELDocType">
    <vt:lpwstr>rep.dot</vt:lpwstr>
  </property>
</Properties>
</file>